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15F3" w14:textId="7168DBD7" w:rsidR="005E504E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</w:t>
      </w:r>
      <w:r w:rsidRPr="00555E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замещенных рабочих мест в субъектах малого и среднего предпринимательства в соответствии с их классификацией по видам экономической деятельности</w:t>
      </w:r>
      <w:r w:rsidR="00AB19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2021году</w:t>
      </w:r>
    </w:p>
    <w:p w14:paraId="1CDAAECC" w14:textId="77777777" w:rsidR="005E504E" w:rsidRPr="00555ED1" w:rsidRDefault="005E504E" w:rsidP="005E5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707F56" w14:textId="2FE03884" w:rsidR="005E504E" w:rsidRPr="00555ED1" w:rsidRDefault="005E504E" w:rsidP="005E50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1">
        <w:rPr>
          <w:rFonts w:ascii="Times New Roman" w:hAnsi="Times New Roman"/>
          <w:color w:val="000000"/>
          <w:sz w:val="28"/>
          <w:szCs w:val="28"/>
        </w:rPr>
        <w:t xml:space="preserve">Число замещенных рабочих мест в субъектах малого и среднего предпринимательства на территории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Воронежского </w:t>
      </w:r>
      <w:proofErr w:type="gramStart"/>
      <w:r w:rsidR="00006DB3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Усть-Лабинского района</w:t>
      </w:r>
      <w:r w:rsidR="0069321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D1D17">
        <w:rPr>
          <w:rFonts w:ascii="Times New Roman" w:hAnsi="Times New Roman"/>
          <w:color w:val="000000"/>
          <w:sz w:val="28"/>
          <w:szCs w:val="28"/>
        </w:rPr>
        <w:t>7</w:t>
      </w:r>
      <w:r w:rsidR="00006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6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r w:rsidRPr="00555E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310"/>
        <w:gridCol w:w="2361"/>
      </w:tblGrid>
      <w:tr w:rsidR="005E504E" w:rsidRPr="00555ED1" w14:paraId="520E022E" w14:textId="77777777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1B4B2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Число замещенных рабочих мест в субъектах предпринимательства по видам экономической деятельности</w:t>
            </w:r>
          </w:p>
        </w:tc>
      </w:tr>
      <w:tr w:rsidR="005E504E" w:rsidRPr="00555ED1" w14:paraId="0E37617E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67FAA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C9E9C" w14:textId="14522DDD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D9845" w14:textId="77777777" w:rsidR="005E504E" w:rsidRPr="00555ED1" w:rsidRDefault="005E504E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5E504E" w:rsidRPr="00555ED1" w14:paraId="4798C251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3CAC1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63FDC" w14:textId="5215F3C3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EC8434" w14:textId="537212A1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E504E" w:rsidRPr="00555ED1" w14:paraId="5B87C690" w14:textId="77777777" w:rsidTr="00A157F9">
        <w:trPr>
          <w:tblCellSpacing w:w="15" w:type="dxa"/>
        </w:trPr>
        <w:tc>
          <w:tcPr>
            <w:tcW w:w="5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367FB" w14:textId="77777777" w:rsidR="005E504E" w:rsidRPr="00555ED1" w:rsidRDefault="005E504E" w:rsidP="00A15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5ED1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8D7C1" w14:textId="32FA9D52" w:rsidR="005E504E" w:rsidRPr="00555ED1" w:rsidRDefault="00006DB3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4454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A0392" w14:textId="3B8E31D5" w:rsidR="005E504E" w:rsidRPr="00555ED1" w:rsidRDefault="0088311B" w:rsidP="00A1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</w:tbl>
    <w:p w14:paraId="02D969F1" w14:textId="77777777" w:rsidR="005E504E" w:rsidRDefault="005E504E" w:rsidP="005E5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1FE0B" w14:textId="77777777" w:rsidR="00372C58" w:rsidRDefault="00372C58"/>
    <w:sectPr w:rsidR="00372C58" w:rsidSect="001B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04E"/>
    <w:rsid w:val="00006DB3"/>
    <w:rsid w:val="00024AF9"/>
    <w:rsid w:val="00174454"/>
    <w:rsid w:val="001A540E"/>
    <w:rsid w:val="001B4730"/>
    <w:rsid w:val="0023252F"/>
    <w:rsid w:val="002D1D17"/>
    <w:rsid w:val="00372C58"/>
    <w:rsid w:val="00546871"/>
    <w:rsid w:val="005E504E"/>
    <w:rsid w:val="0069321F"/>
    <w:rsid w:val="0088311B"/>
    <w:rsid w:val="00AB19AC"/>
    <w:rsid w:val="00F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CAC"/>
  <w15:docId w15:val="{3B7C0272-D63D-4B89-947B-E4FF3F6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14</cp:revision>
  <cp:lastPrinted>2021-12-13T10:41:00Z</cp:lastPrinted>
  <dcterms:created xsi:type="dcterms:W3CDTF">2020-02-25T13:27:00Z</dcterms:created>
  <dcterms:modified xsi:type="dcterms:W3CDTF">2022-03-04T05:54:00Z</dcterms:modified>
</cp:coreProperties>
</file>