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A4E38" w14:textId="3AAA4149" w:rsidR="009D2E19" w:rsidRPr="00D50B54" w:rsidRDefault="009D2E19" w:rsidP="009D2E19">
      <w:pPr>
        <w:jc w:val="center"/>
        <w:rPr>
          <w:noProof/>
          <w:sz w:val="28"/>
          <w:szCs w:val="28"/>
        </w:rPr>
      </w:pPr>
      <w:bookmarkStart w:id="0" w:name="_Hlk132982810"/>
      <w:r w:rsidRPr="00D50B54">
        <w:rPr>
          <w:noProof/>
          <w:sz w:val="28"/>
          <w:szCs w:val="28"/>
        </w:rPr>
        <w:drawing>
          <wp:inline distT="0" distB="0" distL="0" distR="0" wp14:anchorId="12C24B2A" wp14:editId="27211187">
            <wp:extent cx="716280" cy="8153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8A84" w14:textId="77777777" w:rsidR="009D2E19" w:rsidRPr="00D50B54" w:rsidRDefault="009D2E19" w:rsidP="009D2E19">
      <w:pPr>
        <w:suppressAutoHyphens/>
        <w:jc w:val="center"/>
        <w:rPr>
          <w:b/>
          <w:sz w:val="28"/>
          <w:szCs w:val="28"/>
          <w:lang w:eastAsia="ar-SA"/>
        </w:rPr>
      </w:pPr>
      <w:r w:rsidRPr="00D50B54">
        <w:rPr>
          <w:b/>
          <w:sz w:val="28"/>
          <w:szCs w:val="28"/>
          <w:lang w:eastAsia="ar-SA"/>
        </w:rPr>
        <w:t>Совет Воронежского сельского поселения Усть-Лабинского района</w:t>
      </w:r>
    </w:p>
    <w:p w14:paraId="15F9D16F" w14:textId="77777777" w:rsidR="009D2E19" w:rsidRPr="00D50B54" w:rsidRDefault="009D2E19" w:rsidP="009D2E19">
      <w:pPr>
        <w:suppressAutoHyphens/>
        <w:jc w:val="center"/>
        <w:rPr>
          <w:sz w:val="28"/>
          <w:szCs w:val="28"/>
          <w:lang w:eastAsia="ar-SA"/>
        </w:rPr>
      </w:pPr>
      <w:r w:rsidRPr="00D50B54">
        <w:rPr>
          <w:sz w:val="28"/>
          <w:szCs w:val="28"/>
          <w:lang w:eastAsia="ar-SA"/>
        </w:rPr>
        <w:t>четвертого созыва</w:t>
      </w:r>
    </w:p>
    <w:p w14:paraId="2BE43CE2" w14:textId="77777777" w:rsidR="009D2E19" w:rsidRPr="00D50B54" w:rsidRDefault="009D2E19" w:rsidP="009D2E19">
      <w:pPr>
        <w:suppressAutoHyphens/>
        <w:jc w:val="center"/>
        <w:rPr>
          <w:sz w:val="28"/>
          <w:szCs w:val="28"/>
          <w:lang w:eastAsia="ar-SA"/>
        </w:rPr>
      </w:pPr>
    </w:p>
    <w:p w14:paraId="6E006E5C" w14:textId="77777777" w:rsidR="009D2E19" w:rsidRPr="00D50B54" w:rsidRDefault="009D2E19" w:rsidP="009D2E19">
      <w:pPr>
        <w:suppressAutoHyphens/>
        <w:jc w:val="center"/>
        <w:rPr>
          <w:b/>
          <w:sz w:val="28"/>
          <w:szCs w:val="28"/>
          <w:lang w:eastAsia="ar-SA"/>
        </w:rPr>
      </w:pPr>
      <w:r w:rsidRPr="00D50B54">
        <w:rPr>
          <w:b/>
          <w:sz w:val="28"/>
          <w:szCs w:val="28"/>
          <w:lang w:eastAsia="ar-SA"/>
        </w:rPr>
        <w:t>Р Е Ш Е Н И Е</w:t>
      </w:r>
    </w:p>
    <w:p w14:paraId="2196AB78" w14:textId="77777777" w:rsidR="009D2E19" w:rsidRPr="00D50B54" w:rsidRDefault="009D2E19" w:rsidP="009D2E19">
      <w:pPr>
        <w:suppressAutoHyphens/>
        <w:jc w:val="center"/>
        <w:rPr>
          <w:sz w:val="28"/>
          <w:szCs w:val="28"/>
        </w:rPr>
      </w:pPr>
    </w:p>
    <w:p w14:paraId="2C3CF1BD" w14:textId="43863354" w:rsidR="009D2E19" w:rsidRPr="00BD5C4E" w:rsidRDefault="009D2E19" w:rsidP="009D2E19">
      <w:pPr>
        <w:tabs>
          <w:tab w:val="left" w:pos="567"/>
        </w:tabs>
        <w:suppressAutoHyphens/>
        <w:rPr>
          <w:sz w:val="28"/>
          <w:szCs w:val="28"/>
          <w:highlight w:val="yellow"/>
        </w:rPr>
      </w:pPr>
      <w:r>
        <w:rPr>
          <w:sz w:val="28"/>
          <w:szCs w:val="28"/>
        </w:rPr>
        <w:t>28</w:t>
      </w:r>
      <w:r w:rsidRPr="00BD5C4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50B54">
        <w:rPr>
          <w:sz w:val="28"/>
          <w:szCs w:val="28"/>
        </w:rPr>
        <w:t xml:space="preserve"> 2023 года</w:t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</w:t>
      </w:r>
      <w:r w:rsidRPr="00D50B5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14:paraId="39129CA7" w14:textId="5531902F" w:rsidR="009D2E19" w:rsidRPr="00D50B54" w:rsidRDefault="009D2E19" w:rsidP="009D2E19">
      <w:pPr>
        <w:tabs>
          <w:tab w:val="left" w:pos="567"/>
        </w:tabs>
        <w:suppressAutoHyphens/>
        <w:rPr>
          <w:sz w:val="28"/>
          <w:szCs w:val="28"/>
        </w:rPr>
      </w:pP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D50B54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71</w:t>
      </w:r>
    </w:p>
    <w:p w14:paraId="1A1086F7" w14:textId="1BC6D3FB" w:rsidR="009D2E19" w:rsidRDefault="009D2E19" w:rsidP="009D2E19">
      <w:pPr>
        <w:suppressAutoHyphens/>
        <w:jc w:val="center"/>
        <w:rPr>
          <w:sz w:val="28"/>
          <w:szCs w:val="28"/>
        </w:rPr>
      </w:pPr>
      <w:r w:rsidRPr="00D50B54">
        <w:rPr>
          <w:sz w:val="28"/>
          <w:szCs w:val="28"/>
        </w:rPr>
        <w:t>ст. Воронежская</w:t>
      </w:r>
    </w:p>
    <w:p w14:paraId="35BF1615" w14:textId="77777777" w:rsidR="009D2E19" w:rsidRPr="00D50B54" w:rsidRDefault="009D2E19" w:rsidP="009D2E19">
      <w:pPr>
        <w:suppressAutoHyphens/>
        <w:jc w:val="center"/>
        <w:rPr>
          <w:sz w:val="28"/>
          <w:szCs w:val="28"/>
        </w:rPr>
      </w:pPr>
    </w:p>
    <w:p w14:paraId="65A3C67E" w14:textId="371D5F32" w:rsidR="00BF0ACD" w:rsidRPr="00517109" w:rsidRDefault="00BF0ACD" w:rsidP="005171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 w:rsidRPr="00517109">
        <w:rPr>
          <w:rFonts w:ascii="Times New Roman" w:hAnsi="Times New Roman" w:cs="Times New Roman"/>
          <w:sz w:val="28"/>
          <w:szCs w:val="28"/>
        </w:rPr>
        <w:t>П</w:t>
      </w:r>
      <w:r w:rsidRPr="00517109">
        <w:rPr>
          <w:rFonts w:ascii="Times New Roman" w:hAnsi="Times New Roman" w:cs="Times New Roman"/>
          <w:sz w:val="28"/>
          <w:szCs w:val="28"/>
        </w:rPr>
        <w:t>оложения о</w:t>
      </w:r>
      <w:r w:rsidR="008A2BD7">
        <w:rPr>
          <w:rFonts w:ascii="Times New Roman" w:hAnsi="Times New Roman" w:cs="Times New Roman"/>
          <w:sz w:val="28"/>
          <w:szCs w:val="28"/>
        </w:rPr>
        <w:t xml:space="preserve"> порядке отчуждения движимого и </w:t>
      </w:r>
      <w:r w:rsidRPr="00517109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574A52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Pr="00517109">
        <w:rPr>
          <w:rFonts w:ascii="Times New Roman" w:hAnsi="Times New Roman" w:cs="Times New Roman"/>
          <w:sz w:val="28"/>
          <w:szCs w:val="28"/>
        </w:rPr>
        <w:t xml:space="preserve"> и </w:t>
      </w:r>
      <w:r w:rsidR="0009376D" w:rsidRPr="00517109">
        <w:rPr>
          <w:rFonts w:ascii="Times New Roman" w:hAnsi="Times New Roman" w:cs="Times New Roman"/>
          <w:sz w:val="28"/>
          <w:szCs w:val="28"/>
        </w:rPr>
        <w:t xml:space="preserve">арендуемого субъектами малого и среднего </w:t>
      </w:r>
      <w:r w:rsidRPr="00517109">
        <w:rPr>
          <w:rFonts w:ascii="Times New Roman" w:hAnsi="Times New Roman" w:cs="Times New Roman"/>
          <w:sz w:val="28"/>
          <w:szCs w:val="28"/>
        </w:rPr>
        <w:t>предпринимательства</w:t>
      </w:r>
      <w:bookmarkEnd w:id="0"/>
    </w:p>
    <w:p w14:paraId="20B7E67F" w14:textId="77777777" w:rsidR="007B44CD" w:rsidRPr="00517109" w:rsidRDefault="007B44CD" w:rsidP="00517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52BB85" w14:textId="77777777" w:rsidR="003C25CE" w:rsidRPr="00517109" w:rsidRDefault="003C25CE" w:rsidP="00517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77054E6E" w:rsidR="003C069F" w:rsidRPr="00517109" w:rsidRDefault="007B44CD" w:rsidP="005171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5171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7109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 w:rsidRPr="00517109">
        <w:rPr>
          <w:rFonts w:ascii="Times New Roman" w:hAnsi="Times New Roman" w:cs="Times New Roman"/>
          <w:sz w:val="28"/>
          <w:szCs w:val="28"/>
        </w:rPr>
        <w:br/>
      </w:r>
      <w:r w:rsidRPr="00517109">
        <w:rPr>
          <w:rFonts w:ascii="Times New Roman" w:hAnsi="Times New Roman" w:cs="Times New Roman"/>
          <w:sz w:val="28"/>
          <w:szCs w:val="28"/>
        </w:rPr>
        <w:t>22 июля 2008 года № 159-ФЗ «</w:t>
      </w:r>
      <w:r w:rsidR="00494406" w:rsidRPr="00517109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46154C" w:rsidRPr="0051710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5171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517109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8A2BD7">
        <w:rPr>
          <w:rFonts w:ascii="Times New Roman" w:hAnsi="Times New Roman" w:cs="Times New Roman"/>
          <w:sz w:val="28"/>
          <w:szCs w:val="28"/>
        </w:rPr>
        <w:t xml:space="preserve"> </w:t>
      </w:r>
      <w:r w:rsidR="0046154C" w:rsidRPr="00517109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Pr="0051710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5171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7109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Pr="00517109">
        <w:rPr>
          <w:rFonts w:ascii="Times New Roman" w:hAnsi="Times New Roman" w:cs="Times New Roman"/>
          <w:sz w:val="28"/>
          <w:szCs w:val="28"/>
        </w:rPr>
        <w:t xml:space="preserve">21 декабря 2001 года № 178-ФЗ </w:t>
      </w:r>
      <w:r w:rsidR="00853802" w:rsidRPr="00517109">
        <w:rPr>
          <w:rFonts w:ascii="Times New Roman" w:hAnsi="Times New Roman" w:cs="Times New Roman"/>
          <w:sz w:val="28"/>
          <w:szCs w:val="28"/>
        </w:rPr>
        <w:br/>
      </w:r>
      <w:r w:rsidRPr="00517109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714006" w:rsidRPr="00517109">
        <w:rPr>
          <w:rFonts w:ascii="Times New Roman" w:hAnsi="Times New Roman" w:cs="Times New Roman"/>
          <w:sz w:val="28"/>
          <w:szCs w:val="28"/>
        </w:rPr>
        <w:t>Закон</w:t>
      </w:r>
      <w:r w:rsidR="002A590D" w:rsidRPr="00517109">
        <w:rPr>
          <w:rFonts w:ascii="Times New Roman" w:hAnsi="Times New Roman" w:cs="Times New Roman"/>
          <w:sz w:val="28"/>
          <w:szCs w:val="28"/>
        </w:rPr>
        <w:t xml:space="preserve">ом Краснодарского края от 04 апреля </w:t>
      </w:r>
      <w:r w:rsidR="00714006" w:rsidRPr="00517109">
        <w:rPr>
          <w:rFonts w:ascii="Times New Roman" w:hAnsi="Times New Roman" w:cs="Times New Roman"/>
          <w:sz w:val="28"/>
          <w:szCs w:val="28"/>
        </w:rPr>
        <w:t>2008</w:t>
      </w:r>
      <w:r w:rsidR="002A590D" w:rsidRPr="005171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517109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517109">
        <w:rPr>
          <w:rFonts w:ascii="Times New Roman" w:hAnsi="Times New Roman" w:cs="Times New Roman"/>
          <w:sz w:val="28"/>
          <w:szCs w:val="28"/>
        </w:rPr>
        <w:t xml:space="preserve">, </w:t>
      </w:r>
      <w:r w:rsidR="00115153" w:rsidRPr="0051710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51710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2A590D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115153" w:rsidRPr="00517109">
        <w:rPr>
          <w:rFonts w:ascii="Times New Roman" w:hAnsi="Times New Roman" w:cs="Times New Roman"/>
          <w:sz w:val="28"/>
          <w:szCs w:val="28"/>
        </w:rPr>
        <w:t xml:space="preserve">, </w:t>
      </w:r>
      <w:r w:rsidR="002A590D" w:rsidRPr="0051710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2A590D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 решил</w:t>
      </w:r>
      <w:r w:rsidR="0073135B" w:rsidRPr="00517109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5044A5D7" w:rsidR="00CF5804" w:rsidRPr="00517109" w:rsidRDefault="007B44CD" w:rsidP="005171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51710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движимого и недвижимого имущества, находящегося в собственности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5C5952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CF5804" w:rsidRPr="00517109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 w:rsidRPr="00517109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8A2BD7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8A2BD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A2BD7">
        <w:rPr>
          <w:rFonts w:ascii="Times New Roman" w:hAnsi="Times New Roman" w:cs="Times New Roman"/>
          <w:sz w:val="28"/>
          <w:szCs w:val="28"/>
        </w:rPr>
        <w:t xml:space="preserve"> </w:t>
      </w:r>
      <w:r w:rsidR="005C5952" w:rsidRPr="00517109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F5804" w:rsidRPr="00517109">
        <w:rPr>
          <w:rFonts w:ascii="Times New Roman" w:hAnsi="Times New Roman" w:cs="Times New Roman"/>
          <w:sz w:val="28"/>
          <w:szCs w:val="28"/>
        </w:rPr>
        <w:t>.</w:t>
      </w:r>
    </w:p>
    <w:p w14:paraId="34343084" w14:textId="77777777" w:rsidR="008A2BD7" w:rsidRPr="0073135B" w:rsidRDefault="008A2BD7" w:rsidP="008A2B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Юридическому отделу</w:t>
      </w:r>
      <w:r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Воронежского сельского поселения Усть-Лабинского района</w:t>
      </w:r>
      <w:r w:rsidRPr="0073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(Субочева) обнародовать настоящее решение и разместить 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14:paraId="5136014F" w14:textId="77777777" w:rsidR="008A2BD7" w:rsidRPr="00CC6E1B" w:rsidRDefault="008A2BD7" w:rsidP="008A2B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Воронежского сельского поселения Усть-Лабинского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1FDD06DF" w14:textId="73DFA7EB" w:rsidR="008A2BD7" w:rsidRDefault="008A2BD7" w:rsidP="008A2B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CC6E1B">
        <w:rPr>
          <w:rFonts w:ascii="Times New Roman" w:hAnsi="Times New Roman" w:cs="Times New Roman"/>
          <w:sz w:val="28"/>
          <w:szCs w:val="28"/>
        </w:rPr>
        <w:t>.</w:t>
      </w:r>
    </w:p>
    <w:p w14:paraId="6639E006" w14:textId="58DE3C31" w:rsidR="00002D48" w:rsidRDefault="00002D48" w:rsidP="00002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8188A" w14:textId="503F7B00" w:rsidR="00002D48" w:rsidRDefault="00002D48" w:rsidP="00002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5E8732" w14:textId="77777777" w:rsidR="00002D48" w:rsidRPr="00CC6E1B" w:rsidRDefault="00002D48" w:rsidP="00002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002D48" w:rsidRPr="00A92FA4" w14:paraId="4AC8E991" w14:textId="77777777" w:rsidTr="004D52A4">
        <w:tc>
          <w:tcPr>
            <w:tcW w:w="4927" w:type="dxa"/>
            <w:shd w:val="clear" w:color="auto" w:fill="auto"/>
          </w:tcPr>
          <w:p w14:paraId="2A5AF8E0" w14:textId="77777777" w:rsidR="00002D48" w:rsidRPr="00A92FA4" w:rsidRDefault="00002D48" w:rsidP="004D52A4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 Совета</w:t>
            </w:r>
          </w:p>
          <w:p w14:paraId="7F0A7E31" w14:textId="77777777" w:rsidR="00002D48" w:rsidRPr="00A92FA4" w:rsidRDefault="00002D48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 w:rsidRPr="00A92FA4">
              <w:rPr>
                <w:sz w:val="28"/>
                <w:szCs w:val="28"/>
                <w:lang w:eastAsia="x-none"/>
              </w:rPr>
              <w:t>В</w:t>
            </w:r>
            <w:r>
              <w:rPr>
                <w:sz w:val="28"/>
                <w:szCs w:val="28"/>
                <w:lang w:eastAsia="x-none"/>
              </w:rPr>
              <w:t>оронежского сельского поселения</w:t>
            </w:r>
          </w:p>
          <w:p w14:paraId="50980F51" w14:textId="77777777" w:rsidR="00002D48" w:rsidRPr="00A92FA4" w:rsidRDefault="00002D48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 w:rsidRPr="00A92FA4">
              <w:rPr>
                <w:sz w:val="28"/>
                <w:szCs w:val="28"/>
                <w:lang w:eastAsia="x-none"/>
              </w:rPr>
              <w:t>Усть-Лабинского района</w:t>
            </w:r>
          </w:p>
          <w:p w14:paraId="74907774" w14:textId="6FA8B1AB" w:rsidR="00002D48" w:rsidRPr="00A92FA4" w:rsidRDefault="00002D48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________________</w:t>
            </w:r>
            <w:r w:rsidRPr="00A92FA4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Н.В. Селиверстова</w:t>
            </w:r>
          </w:p>
        </w:tc>
        <w:tc>
          <w:tcPr>
            <w:tcW w:w="4927" w:type="dxa"/>
            <w:shd w:val="clear" w:color="auto" w:fill="auto"/>
          </w:tcPr>
          <w:p w14:paraId="6543A5F5" w14:textId="77777777" w:rsidR="00002D48" w:rsidRPr="00A92FA4" w:rsidRDefault="00002D48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 w:rsidRPr="00A92FA4">
              <w:rPr>
                <w:sz w:val="28"/>
                <w:szCs w:val="20"/>
              </w:rPr>
              <w:t xml:space="preserve">Глава </w:t>
            </w:r>
            <w:r w:rsidRPr="00A92FA4">
              <w:rPr>
                <w:sz w:val="28"/>
                <w:szCs w:val="28"/>
                <w:lang w:eastAsia="x-none"/>
              </w:rPr>
              <w:t>Воронежского сельского поселения Усть-Лабинского района</w:t>
            </w:r>
          </w:p>
          <w:p w14:paraId="6F429BEA" w14:textId="77777777" w:rsidR="00002D48" w:rsidRPr="00A92FA4" w:rsidRDefault="00002D48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</w:p>
          <w:p w14:paraId="69646022" w14:textId="77777777" w:rsidR="00002D48" w:rsidRPr="00A92FA4" w:rsidRDefault="00002D48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 w:rsidRPr="00A92FA4">
              <w:rPr>
                <w:sz w:val="28"/>
                <w:szCs w:val="28"/>
                <w:lang w:eastAsia="x-none"/>
              </w:rPr>
              <w:t xml:space="preserve">___________________ В.А. </w:t>
            </w:r>
            <w:proofErr w:type="spellStart"/>
            <w:r w:rsidRPr="00A92FA4">
              <w:rPr>
                <w:sz w:val="28"/>
                <w:szCs w:val="28"/>
                <w:lang w:eastAsia="x-none"/>
              </w:rPr>
              <w:t>Мацко</w:t>
            </w:r>
            <w:proofErr w:type="spellEnd"/>
          </w:p>
        </w:tc>
      </w:tr>
    </w:tbl>
    <w:p w14:paraId="45E3E227" w14:textId="1D0F2BA7" w:rsidR="003C25CE" w:rsidRDefault="003C25CE" w:rsidP="00517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57369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D498A8B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954B2A9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156F821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079D1D8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C742CBA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FE4AC92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2BD1E13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C37B237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FBCD6CC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A8942BF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ED29625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FD6CD7A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E959876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C06CA39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B88C101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861041B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CE730E3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C4B4D55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FE279B0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E633D8A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03CA07E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0E5AE96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6675570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5454BDB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E7BEF4E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398364A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1677C24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A1240F4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9529C3E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140DAEE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01B9F39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EB8217A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8E92203" w14:textId="77777777" w:rsidR="003C25CE" w:rsidRPr="00517109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2CA74A6" w14:textId="07178917" w:rsidR="003C25CE" w:rsidRDefault="003C25CE" w:rsidP="00517109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A2382AE" w14:textId="5C642F55" w:rsidR="00601006" w:rsidRPr="00601006" w:rsidRDefault="00601006" w:rsidP="00601006">
      <w:pPr>
        <w:suppressAutoHyphens/>
        <w:ind w:firstLine="5245"/>
        <w:rPr>
          <w:sz w:val="28"/>
          <w:szCs w:val="28"/>
          <w:lang w:eastAsia="zh-CN"/>
        </w:rPr>
      </w:pPr>
      <w:bookmarkStart w:id="2" w:name="_GoBack"/>
      <w:bookmarkEnd w:id="2"/>
      <w:r>
        <w:rPr>
          <w:sz w:val="28"/>
          <w:szCs w:val="28"/>
          <w:lang w:eastAsia="zh-CN"/>
        </w:rPr>
        <w:lastRenderedPageBreak/>
        <w:t>Приложение</w:t>
      </w:r>
    </w:p>
    <w:p w14:paraId="7F5926E6" w14:textId="77777777" w:rsidR="00601006" w:rsidRPr="00601006" w:rsidRDefault="00601006" w:rsidP="00601006">
      <w:pPr>
        <w:suppressAutoHyphens/>
        <w:ind w:firstLine="5245"/>
        <w:rPr>
          <w:sz w:val="28"/>
          <w:szCs w:val="28"/>
          <w:lang w:eastAsia="zh-CN"/>
        </w:rPr>
      </w:pPr>
      <w:r w:rsidRPr="00601006">
        <w:rPr>
          <w:sz w:val="28"/>
          <w:szCs w:val="28"/>
          <w:lang w:eastAsia="zh-CN"/>
        </w:rPr>
        <w:t>к решению Совета</w:t>
      </w:r>
    </w:p>
    <w:p w14:paraId="1A362FA8" w14:textId="77777777" w:rsidR="00601006" w:rsidRPr="00601006" w:rsidRDefault="00601006" w:rsidP="00601006">
      <w:pPr>
        <w:suppressAutoHyphens/>
        <w:ind w:firstLine="5245"/>
        <w:rPr>
          <w:sz w:val="28"/>
          <w:szCs w:val="28"/>
          <w:lang w:eastAsia="zh-CN"/>
        </w:rPr>
      </w:pPr>
      <w:r w:rsidRPr="00601006">
        <w:rPr>
          <w:sz w:val="28"/>
          <w:szCs w:val="28"/>
          <w:lang w:eastAsia="zh-CN"/>
        </w:rPr>
        <w:t>Воронежского сельского поселения</w:t>
      </w:r>
    </w:p>
    <w:p w14:paraId="2BCEFB4D" w14:textId="77777777" w:rsidR="00601006" w:rsidRPr="00601006" w:rsidRDefault="00601006" w:rsidP="00601006">
      <w:pPr>
        <w:suppressAutoHyphens/>
        <w:ind w:firstLine="5245"/>
        <w:rPr>
          <w:sz w:val="28"/>
          <w:szCs w:val="28"/>
          <w:lang w:eastAsia="zh-CN"/>
        </w:rPr>
      </w:pPr>
      <w:r w:rsidRPr="00601006">
        <w:rPr>
          <w:sz w:val="28"/>
          <w:szCs w:val="28"/>
          <w:lang w:eastAsia="zh-CN"/>
        </w:rPr>
        <w:t>Усть-Лабинского района</w:t>
      </w:r>
    </w:p>
    <w:p w14:paraId="3E8B8673" w14:textId="7734DE01" w:rsidR="00601006" w:rsidRPr="00601006" w:rsidRDefault="00601006" w:rsidP="00601006">
      <w:pPr>
        <w:suppressAutoHyphens/>
        <w:ind w:firstLine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28.09</w:t>
      </w:r>
      <w:r w:rsidRPr="00601006">
        <w:rPr>
          <w:sz w:val="28"/>
          <w:szCs w:val="28"/>
          <w:lang w:eastAsia="zh-CN"/>
        </w:rPr>
        <w:t>.2023 года</w:t>
      </w:r>
    </w:p>
    <w:p w14:paraId="09B1BC94" w14:textId="53EFC0AF" w:rsidR="00601006" w:rsidRPr="00601006" w:rsidRDefault="00601006" w:rsidP="00601006">
      <w:pPr>
        <w:suppressAutoHyphens/>
        <w:ind w:firstLine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№ 2 протокол № 71</w:t>
      </w:r>
    </w:p>
    <w:p w14:paraId="3D2071B9" w14:textId="7F4C1C89" w:rsidR="0009376D" w:rsidRPr="00517109" w:rsidRDefault="0009376D" w:rsidP="00517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EFB553" w14:textId="77777777" w:rsidR="00517109" w:rsidRPr="00517109" w:rsidRDefault="00517109" w:rsidP="00517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4FF612" w14:textId="781D5AD6" w:rsidR="0046154C" w:rsidRPr="00517109" w:rsidRDefault="0046154C" w:rsidP="00517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A360D1D" w14:textId="77777777" w:rsidR="008A2BD7" w:rsidRDefault="0046154C" w:rsidP="00517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09">
        <w:rPr>
          <w:rFonts w:ascii="Times New Roman" w:hAnsi="Times New Roman" w:cs="Times New Roman"/>
          <w:b/>
          <w:sz w:val="28"/>
          <w:szCs w:val="28"/>
        </w:rPr>
        <w:t xml:space="preserve">о порядке отчуждения движимого и недвижимого </w:t>
      </w:r>
      <w:r w:rsidR="0009376D" w:rsidRPr="00517109">
        <w:rPr>
          <w:rFonts w:ascii="Times New Roman" w:hAnsi="Times New Roman" w:cs="Times New Roman"/>
          <w:b/>
          <w:sz w:val="28"/>
          <w:szCs w:val="28"/>
        </w:rPr>
        <w:t>имущества, находящегося</w:t>
      </w:r>
      <w:r w:rsidRPr="00517109">
        <w:rPr>
          <w:rFonts w:ascii="Times New Roman" w:hAnsi="Times New Roman" w:cs="Times New Roman"/>
          <w:b/>
          <w:sz w:val="28"/>
          <w:szCs w:val="28"/>
        </w:rPr>
        <w:t xml:space="preserve"> в собственности </w:t>
      </w:r>
      <w:r w:rsidR="008A2BD7">
        <w:rPr>
          <w:rFonts w:ascii="Times New Roman" w:hAnsi="Times New Roman" w:cs="Times New Roman"/>
          <w:b/>
          <w:sz w:val="28"/>
          <w:szCs w:val="28"/>
        </w:rPr>
        <w:t>Воронежск</w:t>
      </w:r>
      <w:r w:rsidR="0009376D" w:rsidRPr="00517109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14:paraId="261BCFF2" w14:textId="01998954" w:rsidR="0046154C" w:rsidRPr="00517109" w:rsidRDefault="0009376D" w:rsidP="005171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09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  <w:r w:rsidR="0046154C" w:rsidRPr="00517109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 </w:t>
      </w:r>
      <w:r w:rsidR="00026183" w:rsidRPr="00517109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</w:p>
    <w:p w14:paraId="78FBD11C" w14:textId="77777777" w:rsidR="00026183" w:rsidRPr="00517109" w:rsidRDefault="00026183" w:rsidP="00517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721B5B51" w:rsidR="0046154C" w:rsidRDefault="00A85C38" w:rsidP="00A8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154C" w:rsidRPr="0051710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B6261EB" w14:textId="77777777" w:rsidR="005E0A86" w:rsidRDefault="00A37078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6154C" w:rsidRPr="0051710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5171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5171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517109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5171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517109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</w:t>
      </w:r>
      <w:r w:rsidR="00797FB0">
        <w:rPr>
          <w:rFonts w:ascii="Times New Roman" w:hAnsi="Times New Roman" w:cs="Times New Roman"/>
          <w:sz w:val="28"/>
          <w:szCs w:val="28"/>
        </w:rPr>
        <w:t xml:space="preserve">ийской Федерации», Федеральным </w:t>
      </w:r>
      <w:hyperlink r:id="rId14" w:history="1">
        <w:r w:rsidR="00C157D1" w:rsidRPr="005171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7FB0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517109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51710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157D1" w:rsidRPr="00517109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09376D" w:rsidRPr="00517109">
        <w:rPr>
          <w:rFonts w:ascii="Times New Roman" w:hAnsi="Times New Roman" w:cs="Times New Roman"/>
          <w:sz w:val="28"/>
          <w:szCs w:val="28"/>
        </w:rPr>
        <w:t>0</w:t>
      </w:r>
      <w:r w:rsidR="00C157D1" w:rsidRPr="00517109">
        <w:rPr>
          <w:rFonts w:ascii="Times New Roman" w:hAnsi="Times New Roman" w:cs="Times New Roman"/>
          <w:sz w:val="28"/>
          <w:szCs w:val="28"/>
        </w:rPr>
        <w:t xml:space="preserve">4 апреля 2008 года № 1448-КЗ «О развитии малого и среднего предпринимательства в Краснодарском крае»,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Положением </w:t>
      </w:r>
      <w:r w:rsidRPr="00A37078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управления и распоряжения объектами муниципальной собственности Воронежского сельского поселения Усть-Лабинского района</w:t>
      </w:r>
      <w:r w:rsidR="00CE220D" w:rsidRPr="00A37078">
        <w:rPr>
          <w:rFonts w:ascii="Times New Roman" w:hAnsi="Times New Roman" w:cs="Times New Roman"/>
          <w:sz w:val="28"/>
          <w:szCs w:val="28"/>
        </w:rPr>
        <w:t>, у</w:t>
      </w:r>
      <w:r w:rsidRPr="00A37078">
        <w:rPr>
          <w:rFonts w:ascii="Times New Roman" w:hAnsi="Times New Roman" w:cs="Times New Roman"/>
          <w:sz w:val="28"/>
          <w:szCs w:val="28"/>
        </w:rPr>
        <w:t>тв.</w:t>
      </w:r>
      <w:r w:rsidR="00CE220D" w:rsidRPr="00A3707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A372F" w:rsidRPr="00A3707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A2BD7" w:rsidRPr="00A37078">
        <w:rPr>
          <w:rFonts w:ascii="Times New Roman" w:hAnsi="Times New Roman" w:cs="Times New Roman"/>
          <w:sz w:val="28"/>
          <w:szCs w:val="28"/>
        </w:rPr>
        <w:t>Воронежск</w:t>
      </w:r>
      <w:r w:rsidR="005A372F" w:rsidRPr="00A37078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Pr="00A37078">
        <w:rPr>
          <w:rFonts w:ascii="Times New Roman" w:hAnsi="Times New Roman" w:cs="Times New Roman"/>
          <w:sz w:val="28"/>
          <w:szCs w:val="28"/>
        </w:rPr>
        <w:t xml:space="preserve"> от 16.12.2021 года № 7 протокол № 40.</w:t>
      </w:r>
    </w:p>
    <w:p w14:paraId="113AD8D1" w14:textId="77777777" w:rsidR="005E0A86" w:rsidRDefault="005E0A86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E220D" w:rsidRPr="0051710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517109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029CBB69" w:rsidR="00026183" w:rsidRPr="00517109" w:rsidRDefault="005E0A86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26183" w:rsidRPr="00517109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 w14:paraId="26AD1FA5" w14:textId="7FDE4823" w:rsidR="00026183" w:rsidRPr="00517109" w:rsidRDefault="005E0A86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A85C38">
        <w:rPr>
          <w:rFonts w:ascii="Times New Roman" w:hAnsi="Times New Roman" w:cs="Times New Roman"/>
          <w:sz w:val="28"/>
          <w:szCs w:val="28"/>
        </w:rPr>
        <w:t>о</w:t>
      </w:r>
      <w:r w:rsidR="00026183" w:rsidRPr="00517109">
        <w:rPr>
          <w:rFonts w:ascii="Times New Roman" w:hAnsi="Times New Roman" w:cs="Times New Roman"/>
          <w:sz w:val="28"/>
          <w:szCs w:val="28"/>
        </w:rPr>
        <w:t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</w:t>
      </w:r>
      <w:r w:rsidR="00853802" w:rsidRPr="00517109">
        <w:rPr>
          <w:rFonts w:ascii="Times New Roman" w:hAnsi="Times New Roman" w:cs="Times New Roman"/>
          <w:sz w:val="28"/>
          <w:szCs w:val="28"/>
        </w:rPr>
        <w:br/>
      </w:r>
      <w:r w:rsidR="00026183" w:rsidRPr="00517109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A85C38">
        <w:rPr>
          <w:rFonts w:ascii="Times New Roman" w:hAnsi="Times New Roman" w:cs="Times New Roman"/>
          <w:sz w:val="28"/>
          <w:szCs w:val="28"/>
        </w:rPr>
        <w:t>;</w:t>
      </w:r>
    </w:p>
    <w:p w14:paraId="5AA3B7AF" w14:textId="1B1BC926" w:rsidR="00026183" w:rsidRPr="00517109" w:rsidRDefault="0070615C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="00026183"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="00A85C38">
        <w:rPr>
          <w:rFonts w:ascii="Times New Roman" w:hAnsi="Times New Roman" w:cs="Times New Roman"/>
          <w:sz w:val="28"/>
          <w:szCs w:val="28"/>
        </w:rPr>
        <w:t>о</w:t>
      </w:r>
      <w:r w:rsidR="00026183" w:rsidRPr="00517109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 w:rsidR="00A85C38">
        <w:rPr>
          <w:rFonts w:ascii="Times New Roman" w:hAnsi="Times New Roman" w:cs="Times New Roman"/>
          <w:sz w:val="28"/>
          <w:szCs w:val="28"/>
        </w:rPr>
        <w:t>;</w:t>
      </w:r>
    </w:p>
    <w:p w14:paraId="55CA9DFF" w14:textId="171DFBBB" w:rsidR="00026183" w:rsidRPr="00517109" w:rsidRDefault="0070615C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1.3.3.</w:t>
      </w:r>
      <w:r w:rsidR="00026183"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="00A85C38">
        <w:rPr>
          <w:rFonts w:ascii="Times New Roman" w:hAnsi="Times New Roman" w:cs="Times New Roman"/>
          <w:sz w:val="28"/>
          <w:szCs w:val="28"/>
        </w:rPr>
        <w:t>д</w:t>
      </w:r>
      <w:r w:rsidR="00026183" w:rsidRPr="00517109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 w:rsidR="00A85C38">
        <w:rPr>
          <w:rFonts w:ascii="Times New Roman" w:hAnsi="Times New Roman" w:cs="Times New Roman"/>
          <w:sz w:val="28"/>
          <w:szCs w:val="28"/>
        </w:rPr>
        <w:t>;</w:t>
      </w:r>
    </w:p>
    <w:p w14:paraId="49C3FDD8" w14:textId="2429195B" w:rsidR="00026183" w:rsidRPr="00517109" w:rsidRDefault="00A85C38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517109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3F30E0" w14:textId="5560612B" w:rsidR="00026183" w:rsidRPr="00517109" w:rsidRDefault="00A85C38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517109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04B200" w14:textId="76A33C43" w:rsidR="00026183" w:rsidRPr="00517109" w:rsidRDefault="0070615C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1.3.</w:t>
      </w:r>
      <w:r w:rsidR="00026183" w:rsidRPr="00517109">
        <w:rPr>
          <w:rFonts w:ascii="Times New Roman" w:hAnsi="Times New Roman" w:cs="Times New Roman"/>
          <w:sz w:val="28"/>
          <w:szCs w:val="28"/>
        </w:rPr>
        <w:t>6</w:t>
      </w:r>
      <w:r w:rsidRPr="00517109">
        <w:rPr>
          <w:rFonts w:ascii="Times New Roman" w:hAnsi="Times New Roman" w:cs="Times New Roman"/>
          <w:sz w:val="28"/>
          <w:szCs w:val="28"/>
        </w:rPr>
        <w:t>.</w:t>
      </w:r>
      <w:r w:rsidR="00026183"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="00A85C38">
        <w:rPr>
          <w:rFonts w:ascii="Times New Roman" w:hAnsi="Times New Roman" w:cs="Times New Roman"/>
          <w:sz w:val="28"/>
          <w:szCs w:val="28"/>
        </w:rPr>
        <w:t>м</w:t>
      </w:r>
      <w:r w:rsidR="00026183" w:rsidRPr="00517109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 w:rsidRPr="00517109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517109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 w:rsidRPr="00517109">
        <w:rPr>
          <w:rFonts w:ascii="Times New Roman" w:hAnsi="Times New Roman" w:cs="Times New Roman"/>
          <w:sz w:val="28"/>
          <w:szCs w:val="28"/>
        </w:rPr>
        <w:br/>
        <w:t xml:space="preserve">24 июля 2007 года № 209-ФЗ </w:t>
      </w:r>
      <w:r w:rsidR="006A0038" w:rsidRPr="00517109">
        <w:rPr>
          <w:rFonts w:ascii="Times New Roman" w:hAnsi="Times New Roman" w:cs="Times New Roman"/>
          <w:sz w:val="28"/>
          <w:szCs w:val="28"/>
        </w:rPr>
        <w:t>«</w:t>
      </w:r>
      <w:r w:rsidR="00026183" w:rsidRPr="0051710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 w:rsidRPr="00517109">
        <w:rPr>
          <w:rFonts w:ascii="Times New Roman" w:hAnsi="Times New Roman" w:cs="Times New Roman"/>
          <w:sz w:val="28"/>
          <w:szCs w:val="28"/>
        </w:rPr>
        <w:t>»</w:t>
      </w:r>
      <w:r w:rsidR="00026183" w:rsidRPr="00517109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</w:t>
      </w:r>
      <w:r w:rsidR="00A85C3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14:paraId="57507013" w14:textId="73F6F43D" w:rsidR="00C26677" w:rsidRPr="00517109" w:rsidRDefault="00A85C38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м</w:t>
      </w:r>
      <w:r w:rsidR="00C26677" w:rsidRPr="00517109">
        <w:rPr>
          <w:rFonts w:ascii="Times New Roman" w:hAnsi="Times New Roman" w:cs="Times New Roman"/>
          <w:sz w:val="28"/>
          <w:szCs w:val="28"/>
        </w:rPr>
        <w:t xml:space="preserve">униципальное движимое имущество, не подлежащее отчуждению в соответствии с ч. 4 ст. 2 Федерального </w:t>
      </w:r>
      <w:hyperlink r:id="rId15" w:history="1">
        <w:r w:rsidR="00C26677" w:rsidRPr="005171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26677" w:rsidRPr="00517109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Федерации».</w:t>
      </w:r>
    </w:p>
    <w:p w14:paraId="21158183" w14:textId="77777777" w:rsidR="00026183" w:rsidRPr="00517109" w:rsidRDefault="00026183" w:rsidP="00A8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344199" w14:textId="77777777" w:rsidR="006F2D4C" w:rsidRDefault="00A85C38" w:rsidP="00A8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6183" w:rsidRPr="00517109">
        <w:rPr>
          <w:rFonts w:ascii="Times New Roman" w:hAnsi="Times New Roman" w:cs="Times New Roman"/>
          <w:sz w:val="28"/>
          <w:szCs w:val="28"/>
        </w:rPr>
        <w:t xml:space="preserve">Преимущественное право на приобретение </w:t>
      </w:r>
    </w:p>
    <w:p w14:paraId="29118B30" w14:textId="6D23D877" w:rsidR="00026183" w:rsidRDefault="00026183" w:rsidP="00A8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470A92F2" w14:textId="08082B4E" w:rsidR="000B269E" w:rsidRPr="005E0A86" w:rsidRDefault="005E0A86" w:rsidP="005E0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A0038" w:rsidRPr="005E0A86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="006A0038" w:rsidRPr="005E0A86">
          <w:rPr>
            <w:sz w:val="28"/>
            <w:szCs w:val="28"/>
          </w:rPr>
          <w:t>части 3 статьи 14</w:t>
        </w:r>
      </w:hyperlink>
      <w:r w:rsidR="006A0038" w:rsidRPr="005E0A86">
        <w:rPr>
          <w:sz w:val="28"/>
          <w:szCs w:val="28"/>
        </w:rPr>
        <w:t xml:space="preserve"> Федерального закона </w:t>
      </w:r>
      <w:r w:rsidR="008D66AA" w:rsidRPr="005E0A86">
        <w:rPr>
          <w:sz w:val="28"/>
          <w:szCs w:val="28"/>
        </w:rPr>
        <w:t xml:space="preserve">от 24 июля 2007 года № 209-ФЗ </w:t>
      </w:r>
      <w:r w:rsidR="008D66AA" w:rsidRPr="005E0A86">
        <w:rPr>
          <w:sz w:val="28"/>
          <w:szCs w:val="28"/>
        </w:rPr>
        <w:br/>
        <w:t>«</w:t>
      </w:r>
      <w:r w:rsidR="006A0038" w:rsidRPr="005E0A86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5E0A86">
        <w:rPr>
          <w:sz w:val="28"/>
          <w:szCs w:val="28"/>
        </w:rPr>
        <w:t>»</w:t>
      </w:r>
      <w:r w:rsidR="006A0038" w:rsidRPr="005E0A86">
        <w:rPr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="006A0038" w:rsidRPr="005E0A86">
          <w:rPr>
            <w:sz w:val="28"/>
            <w:szCs w:val="28"/>
          </w:rPr>
          <w:t>законом</w:t>
        </w:r>
      </w:hyperlink>
      <w:r w:rsidR="006A0038" w:rsidRPr="005E0A86">
        <w:rPr>
          <w:sz w:val="28"/>
          <w:szCs w:val="28"/>
        </w:rPr>
        <w:t xml:space="preserve"> от 29 июля 1998 года </w:t>
      </w:r>
      <w:r w:rsidR="008D66AA" w:rsidRPr="005E0A86">
        <w:rPr>
          <w:sz w:val="28"/>
          <w:szCs w:val="28"/>
        </w:rPr>
        <w:br/>
        <w:t>№</w:t>
      </w:r>
      <w:r w:rsidR="006A0038" w:rsidRPr="005E0A86">
        <w:rPr>
          <w:sz w:val="28"/>
          <w:szCs w:val="28"/>
        </w:rPr>
        <w:t xml:space="preserve"> 135-ФЗ </w:t>
      </w:r>
      <w:r w:rsidR="008D66AA" w:rsidRPr="005E0A86">
        <w:rPr>
          <w:sz w:val="28"/>
          <w:szCs w:val="28"/>
        </w:rPr>
        <w:t>«</w:t>
      </w:r>
      <w:r w:rsidR="006A0038" w:rsidRPr="005E0A86">
        <w:rPr>
          <w:sz w:val="28"/>
          <w:szCs w:val="28"/>
        </w:rPr>
        <w:t>Об оценочной деятельности в Российской Федерации</w:t>
      </w:r>
      <w:r w:rsidR="008D66AA" w:rsidRPr="005E0A86">
        <w:rPr>
          <w:sz w:val="28"/>
          <w:szCs w:val="28"/>
        </w:rPr>
        <w:t>»</w:t>
      </w:r>
      <w:r w:rsidR="000B269E" w:rsidRPr="005E0A86">
        <w:rPr>
          <w:sz w:val="28"/>
          <w:szCs w:val="28"/>
        </w:rPr>
        <w:t>.</w:t>
      </w:r>
    </w:p>
    <w:p w14:paraId="4C426A3C" w14:textId="585BD303" w:rsidR="000B269E" w:rsidRPr="005E0A86" w:rsidRDefault="005E0A86" w:rsidP="005E0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B269E" w:rsidRPr="005E0A86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6528F2D3" w:rsidR="000B269E" w:rsidRPr="00517109" w:rsidRDefault="007846AB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>2</w:t>
      </w:r>
      <w:r w:rsidR="0070615C" w:rsidRPr="00517109">
        <w:rPr>
          <w:sz w:val="28"/>
          <w:szCs w:val="28"/>
        </w:rPr>
        <w:t>.2.1.</w:t>
      </w:r>
      <w:r w:rsidR="000B269E" w:rsidRPr="00517109">
        <w:rPr>
          <w:sz w:val="28"/>
          <w:szCs w:val="28"/>
        </w:rPr>
        <w:t xml:space="preserve"> </w:t>
      </w:r>
      <w:r w:rsidR="00A85C38">
        <w:rPr>
          <w:sz w:val="28"/>
          <w:szCs w:val="28"/>
        </w:rPr>
        <w:t>а</w:t>
      </w:r>
      <w:r w:rsidR="000B269E" w:rsidRPr="00517109">
        <w:rPr>
          <w:sz w:val="28"/>
          <w:szCs w:val="28"/>
        </w:rPr>
        <w:t xml:space="preserve">рендуемое недвижимое имущество не включено </w:t>
      </w:r>
      <w:r w:rsidR="00E3610B" w:rsidRPr="00517109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 w:rsidRPr="00517109">
        <w:rPr>
          <w:sz w:val="28"/>
          <w:szCs w:val="28"/>
        </w:rPr>
        <w:br/>
        <w:t xml:space="preserve"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</w:t>
      </w:r>
      <w:r w:rsidR="00E3610B" w:rsidRPr="00517109">
        <w:rPr>
          <w:sz w:val="28"/>
          <w:szCs w:val="28"/>
        </w:rPr>
        <w:lastRenderedPageBreak/>
        <w:t>субъектам малого и среднего предпринимательства</w:t>
      </w:r>
      <w:r w:rsidR="000B269E" w:rsidRPr="00517109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70615C" w:rsidRPr="00517109">
        <w:rPr>
          <w:sz w:val="28"/>
          <w:szCs w:val="28"/>
        </w:rPr>
        <w:t xml:space="preserve"> от </w:t>
      </w:r>
      <w:r w:rsidR="0070615C" w:rsidRPr="00517109">
        <w:rPr>
          <w:sz w:val="28"/>
          <w:szCs w:val="28"/>
        </w:rPr>
        <w:br/>
        <w:t>24 июля 2007 года № 209-ФЗ</w:t>
      </w:r>
      <w:r w:rsidR="003156FF" w:rsidRPr="00517109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A85C38">
        <w:rPr>
          <w:sz w:val="28"/>
          <w:szCs w:val="28"/>
        </w:rPr>
        <w:t>;</w:t>
      </w:r>
    </w:p>
    <w:p w14:paraId="2E5EC539" w14:textId="41547CC0" w:rsidR="000B269E" w:rsidRPr="00517109" w:rsidRDefault="007846AB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>2</w:t>
      </w:r>
      <w:r w:rsidR="0070615C" w:rsidRPr="00517109">
        <w:rPr>
          <w:sz w:val="28"/>
          <w:szCs w:val="28"/>
        </w:rPr>
        <w:t>.2.2.</w:t>
      </w:r>
      <w:r w:rsidR="000B269E" w:rsidRPr="00517109">
        <w:rPr>
          <w:sz w:val="28"/>
          <w:szCs w:val="28"/>
        </w:rPr>
        <w:t xml:space="preserve"> </w:t>
      </w:r>
      <w:r w:rsidR="00A85C38">
        <w:rPr>
          <w:sz w:val="28"/>
          <w:szCs w:val="28"/>
        </w:rPr>
        <w:t>а</w:t>
      </w:r>
      <w:r w:rsidR="000B269E" w:rsidRPr="00517109">
        <w:rPr>
          <w:sz w:val="28"/>
          <w:szCs w:val="28"/>
        </w:rPr>
        <w:t xml:space="preserve">рендуемое движимое имущество включено </w:t>
      </w:r>
      <w:r w:rsidR="00F2053B" w:rsidRPr="00517109">
        <w:rPr>
          <w:sz w:val="28"/>
          <w:szCs w:val="28"/>
        </w:rPr>
        <w:t xml:space="preserve">в </w:t>
      </w:r>
      <w:r w:rsidR="00E3610B" w:rsidRPr="00517109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 w:rsidRPr="00517109">
        <w:rPr>
          <w:sz w:val="28"/>
          <w:szCs w:val="28"/>
        </w:rPr>
        <w:t>, и</w:t>
      </w:r>
      <w:r w:rsidR="000B269E" w:rsidRPr="00517109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="0070615C" w:rsidRPr="00517109">
        <w:rPr>
          <w:sz w:val="28"/>
          <w:szCs w:val="28"/>
        </w:rPr>
        <w:t xml:space="preserve"> от 24 июля 2007 года № 209-ФЗ</w:t>
      </w:r>
      <w:r w:rsidR="003156FF" w:rsidRPr="00517109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517109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70615C" w:rsidRPr="00517109">
        <w:rPr>
          <w:sz w:val="28"/>
          <w:szCs w:val="28"/>
        </w:rPr>
        <w:t xml:space="preserve"> от 24 июля 2007 года № 209-ФЗ</w:t>
      </w:r>
      <w:r w:rsidR="003156FF" w:rsidRPr="00517109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A85C38">
        <w:rPr>
          <w:sz w:val="28"/>
          <w:szCs w:val="28"/>
        </w:rPr>
        <w:t>;</w:t>
      </w:r>
    </w:p>
    <w:p w14:paraId="4F6C50FC" w14:textId="5B7179DE" w:rsidR="000B269E" w:rsidRPr="00517109" w:rsidRDefault="007846AB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>2</w:t>
      </w:r>
      <w:r w:rsidR="00A85C38">
        <w:rPr>
          <w:sz w:val="28"/>
          <w:szCs w:val="28"/>
        </w:rPr>
        <w:t>.2.3. о</w:t>
      </w:r>
      <w:r w:rsidR="000B269E" w:rsidRPr="00517109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 w:rsidRPr="00517109">
        <w:rPr>
          <w:sz w:val="28"/>
          <w:szCs w:val="28"/>
        </w:rPr>
        <w:br/>
      </w:r>
      <w:r w:rsidR="000B269E" w:rsidRPr="00517109">
        <w:rPr>
          <w:sz w:val="28"/>
          <w:szCs w:val="28"/>
        </w:rPr>
        <w:t>4 статьи 4 Федерального закона</w:t>
      </w:r>
      <w:r w:rsidR="00BC040F" w:rsidRPr="00517109">
        <w:rPr>
          <w:sz w:val="28"/>
          <w:szCs w:val="28"/>
        </w:rPr>
        <w:t xml:space="preserve"> от 24 июля 2007 года № 209-ФЗ</w:t>
      </w:r>
      <w:r w:rsidR="003156FF" w:rsidRPr="00517109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517109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517109">
        <w:rPr>
          <w:sz w:val="28"/>
          <w:szCs w:val="28"/>
        </w:rPr>
        <w:t xml:space="preserve"> от </w:t>
      </w:r>
      <w:r w:rsidR="00BC040F" w:rsidRPr="00517109">
        <w:rPr>
          <w:sz w:val="28"/>
          <w:szCs w:val="28"/>
        </w:rPr>
        <w:br/>
        <w:t>24 июля 2007 года № 209-ФЗ</w:t>
      </w:r>
      <w:r w:rsidR="003156FF" w:rsidRPr="00517109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517109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 w:rsidR="00A85C38">
        <w:rPr>
          <w:sz w:val="28"/>
          <w:szCs w:val="28"/>
        </w:rPr>
        <w:t>;</w:t>
      </w:r>
    </w:p>
    <w:p w14:paraId="2AF2646D" w14:textId="7E5B1D17" w:rsidR="000B269E" w:rsidRPr="00517109" w:rsidRDefault="007846AB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>2</w:t>
      </w:r>
      <w:r w:rsidR="001927FC" w:rsidRPr="00517109">
        <w:rPr>
          <w:sz w:val="28"/>
          <w:szCs w:val="28"/>
        </w:rPr>
        <w:t xml:space="preserve">.2.4. </w:t>
      </w:r>
      <w:r w:rsidR="00A85C38">
        <w:rPr>
          <w:sz w:val="28"/>
          <w:szCs w:val="28"/>
        </w:rPr>
        <w:t>с</w:t>
      </w:r>
      <w:r w:rsidR="000B269E" w:rsidRPr="00517109">
        <w:rPr>
          <w:sz w:val="28"/>
          <w:szCs w:val="28"/>
        </w:rPr>
        <w:t>ведения</w:t>
      </w:r>
      <w:r w:rsidR="000B269E" w:rsidRPr="00517109">
        <w:rPr>
          <w:spacing w:val="-20"/>
          <w:sz w:val="28"/>
          <w:szCs w:val="28"/>
        </w:rPr>
        <w:t xml:space="preserve"> </w:t>
      </w:r>
      <w:r w:rsidR="000B269E" w:rsidRPr="00517109">
        <w:rPr>
          <w:sz w:val="28"/>
          <w:szCs w:val="28"/>
        </w:rPr>
        <w:t>о</w:t>
      </w:r>
      <w:r w:rsidR="000B269E" w:rsidRPr="00517109">
        <w:rPr>
          <w:spacing w:val="-20"/>
          <w:sz w:val="28"/>
          <w:szCs w:val="28"/>
        </w:rPr>
        <w:t xml:space="preserve"> </w:t>
      </w:r>
      <w:r w:rsidR="000B269E" w:rsidRPr="00517109">
        <w:rPr>
          <w:sz w:val="28"/>
          <w:szCs w:val="28"/>
        </w:rPr>
        <w:t>субъекте</w:t>
      </w:r>
      <w:r w:rsidR="000B269E" w:rsidRPr="00517109">
        <w:rPr>
          <w:spacing w:val="-20"/>
          <w:sz w:val="28"/>
          <w:szCs w:val="28"/>
        </w:rPr>
        <w:t xml:space="preserve"> </w:t>
      </w:r>
      <w:r w:rsidR="000B269E" w:rsidRPr="00517109">
        <w:rPr>
          <w:sz w:val="28"/>
          <w:szCs w:val="28"/>
        </w:rPr>
        <w:t>малого</w:t>
      </w:r>
      <w:r w:rsidR="000B269E" w:rsidRPr="00517109">
        <w:rPr>
          <w:spacing w:val="-20"/>
          <w:sz w:val="28"/>
          <w:szCs w:val="28"/>
        </w:rPr>
        <w:t xml:space="preserve"> </w:t>
      </w:r>
      <w:r w:rsidR="000B269E" w:rsidRPr="00517109">
        <w:rPr>
          <w:sz w:val="28"/>
          <w:szCs w:val="28"/>
        </w:rPr>
        <w:t>и</w:t>
      </w:r>
      <w:r w:rsidR="000B269E" w:rsidRPr="00517109">
        <w:rPr>
          <w:spacing w:val="-20"/>
          <w:sz w:val="28"/>
          <w:szCs w:val="28"/>
        </w:rPr>
        <w:t xml:space="preserve"> </w:t>
      </w:r>
      <w:r w:rsidR="000B269E" w:rsidRPr="00517109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Pr="00517109" w:rsidRDefault="006A0038" w:rsidP="00C70D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2FD585" w14:textId="77777777" w:rsidR="005E0A86" w:rsidRDefault="00BC040F" w:rsidP="00517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3. Порядок реализации преимущественного права Арендаторов </w:t>
      </w:r>
    </w:p>
    <w:p w14:paraId="40004149" w14:textId="4E156B9B" w:rsidR="007846AB" w:rsidRDefault="00BC040F" w:rsidP="00517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9E94BBF" w14:textId="175B07F9" w:rsidR="00EC2CDE" w:rsidRPr="00517109" w:rsidRDefault="00C42ECB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 w:rsidRPr="00517109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71221C" w:rsidRPr="00517109">
        <w:rPr>
          <w:rFonts w:ascii="Times New Roman" w:hAnsi="Times New Roman" w:cs="Times New Roman"/>
          <w:sz w:val="28"/>
          <w:szCs w:val="28"/>
        </w:rPr>
        <w:t>А</w:t>
      </w:r>
      <w:r w:rsidR="00EC2CDE" w:rsidRPr="00517109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</w:t>
      </w:r>
      <w:r w:rsidR="009634E2" w:rsidRPr="00517109">
        <w:rPr>
          <w:rFonts w:ascii="Times New Roman" w:hAnsi="Times New Roman" w:cs="Times New Roman"/>
          <w:sz w:val="28"/>
          <w:szCs w:val="28"/>
        </w:rPr>
        <w:t>ся</w:t>
      </w:r>
      <w:r w:rsidR="00EC2CDE" w:rsidRPr="00517109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 w:rsidRPr="00517109">
        <w:rPr>
          <w:rFonts w:ascii="Times New Roman" w:hAnsi="Times New Roman" w:cs="Times New Roman"/>
          <w:sz w:val="28"/>
          <w:szCs w:val="28"/>
        </w:rPr>
        <w:t>,</w:t>
      </w:r>
      <w:r w:rsidR="00EC2CDE"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="004D6AE0" w:rsidRPr="00517109">
        <w:rPr>
          <w:rFonts w:ascii="Times New Roman" w:hAnsi="Times New Roman" w:cs="Times New Roman"/>
          <w:sz w:val="28"/>
          <w:szCs w:val="28"/>
        </w:rPr>
        <w:t>подготовленных финансовым отделом</w:t>
      </w:r>
      <w:r w:rsidR="005B418C" w:rsidRPr="005171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7846AB" w:rsidRPr="00517109">
        <w:rPr>
          <w:rFonts w:ascii="Times New Roman" w:hAnsi="Times New Roman" w:cs="Times New Roman"/>
          <w:sz w:val="28"/>
          <w:szCs w:val="28"/>
        </w:rPr>
        <w:t xml:space="preserve">ого </w:t>
      </w:r>
      <w:r w:rsidR="004D6AE0" w:rsidRPr="00517109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</w:t>
      </w:r>
      <w:r w:rsidR="003C25CE" w:rsidRPr="00517109">
        <w:rPr>
          <w:rFonts w:ascii="Times New Roman" w:hAnsi="Times New Roman" w:cs="Times New Roman"/>
          <w:sz w:val="28"/>
          <w:szCs w:val="28"/>
        </w:rPr>
        <w:t>района</w:t>
      </w:r>
      <w:r w:rsidR="005B418C" w:rsidRPr="00517109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 w:rsidRPr="00517109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517109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3C25CE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5B418C"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517109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 w:rsidRPr="00517109">
        <w:rPr>
          <w:rFonts w:ascii="Times New Roman" w:hAnsi="Times New Roman" w:cs="Times New Roman"/>
          <w:sz w:val="28"/>
          <w:szCs w:val="28"/>
        </w:rPr>
        <w:t>разделом</w:t>
      </w:r>
      <w:r w:rsidR="00061A60" w:rsidRPr="00517109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517109">
        <w:rPr>
          <w:rFonts w:ascii="Times New Roman" w:hAnsi="Times New Roman" w:cs="Times New Roman"/>
          <w:sz w:val="28"/>
          <w:szCs w:val="28"/>
        </w:rPr>
        <w:t>настоящего</w:t>
      </w:r>
      <w:r w:rsidR="00061A60" w:rsidRPr="0051710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Pr="00517109" w:rsidRDefault="00C42ECB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</w:t>
      </w:r>
      <w:r w:rsidRPr="00517109">
        <w:rPr>
          <w:rFonts w:ascii="Times New Roman" w:hAnsi="Times New Roman" w:cs="Times New Roman"/>
          <w:sz w:val="28"/>
          <w:szCs w:val="28"/>
        </w:rPr>
        <w:lastRenderedPageBreak/>
        <w:t xml:space="preserve">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517109">
        <w:rPr>
          <w:rFonts w:ascii="Times New Roman" w:hAnsi="Times New Roman" w:cs="Times New Roman"/>
          <w:sz w:val="28"/>
          <w:szCs w:val="28"/>
        </w:rPr>
        <w:t>3.1</w:t>
      </w:r>
      <w:r w:rsidR="00D102C2" w:rsidRPr="00517109">
        <w:rPr>
          <w:rFonts w:ascii="Times New Roman" w:hAnsi="Times New Roman" w:cs="Times New Roman"/>
          <w:sz w:val="28"/>
          <w:szCs w:val="28"/>
        </w:rPr>
        <w:t>3</w:t>
      </w:r>
      <w:r w:rsidRPr="0051710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37C78E15" w:rsidR="001927FC" w:rsidRPr="00517109" w:rsidRDefault="00516A20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3.3. Решение о включении арендуемого имущества в Прогнозный план приватизации муниципального имущества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7846AB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Pr="00517109">
        <w:rPr>
          <w:rFonts w:ascii="Times New Roman" w:hAnsi="Times New Roman" w:cs="Times New Roman"/>
          <w:sz w:val="28"/>
          <w:szCs w:val="28"/>
        </w:rPr>
        <w:t xml:space="preserve"> может быть принято </w:t>
      </w:r>
      <w:r w:rsidR="007846AB" w:rsidRPr="00517109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="001D2AC0" w:rsidRPr="005171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7846AB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B35C71"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Pr="00517109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 w:rsidRPr="00517109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7846AB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853802" w:rsidRPr="00517109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457FE5D6" w:rsidR="00C42ECB" w:rsidRPr="00517109" w:rsidRDefault="00C42ECB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</w:t>
      </w:r>
      <w:r w:rsidR="001D2AC0" w:rsidRPr="00517109">
        <w:rPr>
          <w:rFonts w:ascii="Times New Roman" w:hAnsi="Times New Roman" w:cs="Times New Roman"/>
          <w:sz w:val="28"/>
          <w:szCs w:val="28"/>
        </w:rPr>
        <w:t>4</w:t>
      </w:r>
      <w:r w:rsidRPr="00517109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7846AB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Pr="00517109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Pr="00517109" w:rsidRDefault="001D2AC0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517109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 w:rsidRPr="00517109">
        <w:rPr>
          <w:rFonts w:ascii="Times New Roman" w:hAnsi="Times New Roman" w:cs="Times New Roman"/>
          <w:sz w:val="28"/>
          <w:szCs w:val="28"/>
        </w:rPr>
        <w:t xml:space="preserve"> - субъектам малого и среднего предпринимательства, соответствующим установленным статьей 3 Федерального закона от </w:t>
      </w:r>
      <w:r w:rsidR="00B35C71" w:rsidRPr="00517109">
        <w:rPr>
          <w:rFonts w:ascii="Times New Roman" w:hAnsi="Times New Roman" w:cs="Times New Roman"/>
          <w:sz w:val="28"/>
          <w:szCs w:val="28"/>
        </w:rPr>
        <w:br/>
        <w:t>24 июля 2007 года № 209-ФЗ</w:t>
      </w:r>
      <w:r w:rsidR="003156FF" w:rsidRPr="00517109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B35C71" w:rsidRPr="00517109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517109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1210138B" w:rsidR="0081497E" w:rsidRPr="00517109" w:rsidRDefault="0081497E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</w:t>
      </w:r>
      <w:r w:rsidR="007846AB" w:rsidRPr="00517109">
        <w:rPr>
          <w:sz w:val="28"/>
          <w:szCs w:val="28"/>
        </w:rPr>
        <w:t xml:space="preserve">администрации </w:t>
      </w:r>
      <w:r w:rsidR="008A2BD7">
        <w:rPr>
          <w:sz w:val="28"/>
          <w:szCs w:val="28"/>
        </w:rPr>
        <w:t>Воронежск</w:t>
      </w:r>
      <w:r w:rsidR="007846AB" w:rsidRPr="00517109">
        <w:rPr>
          <w:sz w:val="28"/>
          <w:szCs w:val="28"/>
        </w:rPr>
        <w:t>ого сельского поселения Усть-Лабинского района</w:t>
      </w:r>
      <w:r w:rsidRPr="00517109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517109">
        <w:rPr>
          <w:sz w:val="28"/>
          <w:szCs w:val="28"/>
        </w:rPr>
        <w:t xml:space="preserve"> от 29 июля 1998 года № 135-ФЗ</w:t>
      </w:r>
      <w:r w:rsidRPr="00517109">
        <w:rPr>
          <w:sz w:val="28"/>
          <w:szCs w:val="28"/>
        </w:rPr>
        <w:t xml:space="preserve">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3E13E7AA" w:rsidR="00C42ECB" w:rsidRPr="00517109" w:rsidRDefault="00EF5486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3.6</w:t>
      </w:r>
      <w:r w:rsidR="00AC65EF" w:rsidRPr="00517109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517109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 w:rsidRPr="00517109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517109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517109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="00C42ECB" w:rsidRPr="00517109">
        <w:rPr>
          <w:rFonts w:ascii="Times New Roman" w:hAnsi="Times New Roman" w:cs="Times New Roman"/>
          <w:sz w:val="28"/>
          <w:szCs w:val="28"/>
        </w:rPr>
        <w:lastRenderedPageBreak/>
        <w:t>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517109" w:rsidRDefault="00C42ECB" w:rsidP="005E0A8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</w:t>
      </w:r>
      <w:r w:rsidR="00EF5486" w:rsidRPr="00517109">
        <w:rPr>
          <w:rFonts w:ascii="Times New Roman" w:hAnsi="Times New Roman" w:cs="Times New Roman"/>
          <w:sz w:val="28"/>
          <w:szCs w:val="28"/>
        </w:rPr>
        <w:t>6</w:t>
      </w:r>
      <w:r w:rsidRPr="00517109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 w:rsidRPr="00517109">
        <w:rPr>
          <w:rFonts w:ascii="Times New Roman" w:hAnsi="Times New Roman" w:cs="Times New Roman"/>
          <w:sz w:val="28"/>
          <w:szCs w:val="28"/>
        </w:rPr>
        <w:t>6</w:t>
      </w:r>
      <w:r w:rsidR="00AC65EF" w:rsidRPr="0051710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517109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517109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517109" w:rsidRDefault="00C42ECB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</w:t>
      </w:r>
      <w:r w:rsidR="00EF5486" w:rsidRPr="00517109">
        <w:rPr>
          <w:rFonts w:ascii="Times New Roman" w:hAnsi="Times New Roman" w:cs="Times New Roman"/>
          <w:sz w:val="28"/>
          <w:szCs w:val="28"/>
        </w:rPr>
        <w:t>7</w:t>
      </w:r>
      <w:r w:rsidRPr="00517109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517109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14:paraId="127738A7" w14:textId="6174B5AC" w:rsidR="00C42ECB" w:rsidRPr="00517109" w:rsidRDefault="00AC65EF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</w:t>
      </w:r>
      <w:r w:rsidR="00EF5486" w:rsidRPr="00517109">
        <w:rPr>
          <w:rFonts w:ascii="Times New Roman" w:hAnsi="Times New Roman" w:cs="Times New Roman"/>
          <w:sz w:val="28"/>
          <w:szCs w:val="28"/>
        </w:rPr>
        <w:t>8</w:t>
      </w:r>
      <w:r w:rsidRPr="00517109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517109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 w:rsidRPr="00517109">
        <w:rPr>
          <w:rFonts w:ascii="Times New Roman" w:hAnsi="Times New Roman" w:cs="Times New Roman"/>
          <w:sz w:val="28"/>
          <w:szCs w:val="28"/>
        </w:rPr>
        <w:t>6</w:t>
      </w:r>
      <w:r w:rsidR="00C42ECB" w:rsidRPr="0051710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517109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517109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Pr="00517109" w:rsidRDefault="00C42ECB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</w:t>
      </w:r>
      <w:r w:rsidR="00EF5486" w:rsidRPr="00517109">
        <w:rPr>
          <w:rFonts w:ascii="Times New Roman" w:hAnsi="Times New Roman" w:cs="Times New Roman"/>
          <w:sz w:val="28"/>
          <w:szCs w:val="28"/>
        </w:rPr>
        <w:t>9</w:t>
      </w:r>
      <w:r w:rsidRPr="00517109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517109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517109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Pr="00517109" w:rsidRDefault="003156FF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3.1</w:t>
      </w:r>
      <w:r w:rsidR="00EF5486" w:rsidRPr="00517109">
        <w:rPr>
          <w:rFonts w:ascii="Times New Roman" w:hAnsi="Times New Roman" w:cs="Times New Roman"/>
          <w:sz w:val="28"/>
          <w:szCs w:val="28"/>
        </w:rPr>
        <w:t>0</w:t>
      </w:r>
      <w:r w:rsidRPr="00517109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ECF99C2" w:rsidR="003156FF" w:rsidRPr="00517109" w:rsidRDefault="0083375B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3.1</w:t>
      </w:r>
      <w:r w:rsidR="00EF5486" w:rsidRPr="00517109">
        <w:rPr>
          <w:rFonts w:ascii="Times New Roman" w:hAnsi="Times New Roman" w:cs="Times New Roman"/>
          <w:sz w:val="28"/>
          <w:szCs w:val="28"/>
        </w:rPr>
        <w:t>0</w:t>
      </w:r>
      <w:r w:rsidRPr="00517109">
        <w:rPr>
          <w:rFonts w:ascii="Times New Roman" w:hAnsi="Times New Roman" w:cs="Times New Roman"/>
          <w:sz w:val="28"/>
          <w:szCs w:val="28"/>
        </w:rPr>
        <w:t>.1.</w:t>
      </w:r>
      <w:r w:rsidRPr="0051710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C70D68">
        <w:rPr>
          <w:rFonts w:ascii="Times New Roman" w:hAnsi="Times New Roman" w:cs="Times New Roman"/>
          <w:sz w:val="28"/>
          <w:szCs w:val="28"/>
        </w:rPr>
        <w:t>о</w:t>
      </w:r>
      <w:r w:rsidR="003156FF" w:rsidRPr="00517109">
        <w:rPr>
          <w:rFonts w:ascii="Times New Roman" w:hAnsi="Times New Roman" w:cs="Times New Roman"/>
          <w:sz w:val="28"/>
          <w:szCs w:val="28"/>
        </w:rPr>
        <w:t>тказ</w:t>
      </w:r>
      <w:r w:rsidR="003156FF" w:rsidRPr="0051710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517109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C70D68">
        <w:rPr>
          <w:rFonts w:ascii="Times New Roman" w:hAnsi="Times New Roman" w:cs="Times New Roman"/>
          <w:sz w:val="28"/>
          <w:szCs w:val="28"/>
        </w:rPr>
        <w:t>;</w:t>
      </w:r>
    </w:p>
    <w:p w14:paraId="7DF2AB98" w14:textId="348CCF6E" w:rsidR="003156FF" w:rsidRPr="00517109" w:rsidRDefault="0083375B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3.1</w:t>
      </w:r>
      <w:r w:rsidR="00EF5486" w:rsidRPr="00517109">
        <w:rPr>
          <w:rFonts w:ascii="Times New Roman" w:hAnsi="Times New Roman" w:cs="Times New Roman"/>
          <w:sz w:val="28"/>
          <w:szCs w:val="28"/>
        </w:rPr>
        <w:t>0</w:t>
      </w:r>
      <w:r w:rsidR="00C70D68">
        <w:rPr>
          <w:rFonts w:ascii="Times New Roman" w:hAnsi="Times New Roman" w:cs="Times New Roman"/>
          <w:sz w:val="28"/>
          <w:szCs w:val="28"/>
        </w:rPr>
        <w:t>.2. д</w:t>
      </w:r>
      <w:r w:rsidR="003156FF" w:rsidRPr="00517109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</w:t>
      </w:r>
      <w:r w:rsidR="00C70D68">
        <w:rPr>
          <w:rFonts w:ascii="Times New Roman" w:hAnsi="Times New Roman" w:cs="Times New Roman"/>
          <w:sz w:val="28"/>
          <w:szCs w:val="28"/>
        </w:rPr>
        <w:t>ения цены выкупаемого имущества;</w:t>
      </w:r>
    </w:p>
    <w:p w14:paraId="03DF8A93" w14:textId="369C9FA6" w:rsidR="00794064" w:rsidRPr="00517109" w:rsidRDefault="00D449B8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</w:t>
      </w:r>
      <w:r w:rsidR="00C42ECB" w:rsidRPr="00517109">
        <w:rPr>
          <w:rFonts w:ascii="Times New Roman" w:hAnsi="Times New Roman" w:cs="Times New Roman"/>
          <w:sz w:val="28"/>
          <w:szCs w:val="28"/>
        </w:rPr>
        <w:t>.</w:t>
      </w:r>
      <w:r w:rsidR="003156FF" w:rsidRPr="00517109">
        <w:rPr>
          <w:rFonts w:ascii="Times New Roman" w:hAnsi="Times New Roman" w:cs="Times New Roman"/>
          <w:sz w:val="28"/>
          <w:szCs w:val="28"/>
        </w:rPr>
        <w:t>1</w:t>
      </w:r>
      <w:r w:rsidR="00D838F6" w:rsidRPr="00517109">
        <w:rPr>
          <w:rFonts w:ascii="Times New Roman" w:hAnsi="Times New Roman" w:cs="Times New Roman"/>
          <w:sz w:val="28"/>
          <w:szCs w:val="28"/>
        </w:rPr>
        <w:t>1</w:t>
      </w:r>
      <w:r w:rsidR="00C42ECB" w:rsidRPr="00517109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51710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304C3956" w:rsidR="00794064" w:rsidRPr="00517109" w:rsidRDefault="00794064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3.1</w:t>
      </w:r>
      <w:r w:rsidR="00D102C2" w:rsidRPr="00517109">
        <w:rPr>
          <w:rFonts w:ascii="Times New Roman" w:hAnsi="Times New Roman" w:cs="Times New Roman"/>
          <w:sz w:val="28"/>
          <w:szCs w:val="28"/>
        </w:rPr>
        <w:t>1</w:t>
      </w:r>
      <w:r w:rsidR="00C70D68">
        <w:rPr>
          <w:rFonts w:ascii="Times New Roman" w:hAnsi="Times New Roman" w:cs="Times New Roman"/>
          <w:sz w:val="28"/>
          <w:szCs w:val="28"/>
        </w:rPr>
        <w:t>.1. с</w:t>
      </w:r>
      <w:r w:rsidRPr="00517109">
        <w:rPr>
          <w:rFonts w:ascii="Times New Roman" w:hAnsi="Times New Roman" w:cs="Times New Roman"/>
          <w:sz w:val="28"/>
          <w:szCs w:val="28"/>
        </w:rPr>
        <w:t xml:space="preserve"> момента отказа субъекта малого или среднего предпринимательства от заключения договора купл</w:t>
      </w:r>
      <w:r w:rsidR="00C70D68">
        <w:rPr>
          <w:rFonts w:ascii="Times New Roman" w:hAnsi="Times New Roman" w:cs="Times New Roman"/>
          <w:sz w:val="28"/>
          <w:szCs w:val="28"/>
        </w:rPr>
        <w:t>и-продажи арендуемого имущества;</w:t>
      </w:r>
    </w:p>
    <w:p w14:paraId="31ABC032" w14:textId="4B27B995" w:rsidR="00794064" w:rsidRPr="00517109" w:rsidRDefault="00794064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3.1</w:t>
      </w:r>
      <w:r w:rsidR="00D102C2" w:rsidRPr="00517109">
        <w:rPr>
          <w:rFonts w:ascii="Times New Roman" w:hAnsi="Times New Roman" w:cs="Times New Roman"/>
          <w:sz w:val="28"/>
          <w:szCs w:val="28"/>
        </w:rPr>
        <w:t>1</w:t>
      </w:r>
      <w:r w:rsidR="00C70D68">
        <w:rPr>
          <w:rFonts w:ascii="Times New Roman" w:hAnsi="Times New Roman" w:cs="Times New Roman"/>
          <w:sz w:val="28"/>
          <w:szCs w:val="28"/>
        </w:rPr>
        <w:t>.2. п</w:t>
      </w:r>
      <w:r w:rsidRPr="00517109">
        <w:rPr>
          <w:rFonts w:ascii="Times New Roman" w:hAnsi="Times New Roman" w:cs="Times New Roman"/>
          <w:sz w:val="28"/>
          <w:szCs w:val="28"/>
        </w:rPr>
        <w:t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</w:t>
      </w:r>
      <w:r w:rsidR="00EF5486" w:rsidRPr="00517109">
        <w:rPr>
          <w:rFonts w:ascii="Times New Roman" w:hAnsi="Times New Roman" w:cs="Times New Roman"/>
          <w:sz w:val="28"/>
          <w:szCs w:val="28"/>
        </w:rPr>
        <w:t>6</w:t>
      </w:r>
      <w:r w:rsidR="00C70D68">
        <w:rPr>
          <w:rFonts w:ascii="Times New Roman" w:hAnsi="Times New Roman" w:cs="Times New Roman"/>
          <w:sz w:val="28"/>
          <w:szCs w:val="28"/>
        </w:rPr>
        <w:t>.1 настоящего Положения;</w:t>
      </w:r>
    </w:p>
    <w:p w14:paraId="034D01C2" w14:textId="7DF3528B" w:rsidR="00794064" w:rsidRPr="00517109" w:rsidRDefault="00794064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3.1</w:t>
      </w:r>
      <w:r w:rsidR="00D102C2" w:rsidRPr="00517109">
        <w:rPr>
          <w:rFonts w:ascii="Times New Roman" w:hAnsi="Times New Roman" w:cs="Times New Roman"/>
          <w:sz w:val="28"/>
          <w:szCs w:val="28"/>
        </w:rPr>
        <w:t>1</w:t>
      </w:r>
      <w:r w:rsidR="00C70D68">
        <w:rPr>
          <w:rFonts w:ascii="Times New Roman" w:hAnsi="Times New Roman" w:cs="Times New Roman"/>
          <w:sz w:val="28"/>
          <w:szCs w:val="28"/>
        </w:rPr>
        <w:t>.3. с</w:t>
      </w:r>
      <w:r w:rsidRPr="00517109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</w:t>
      </w:r>
      <w:r w:rsidR="00C70D68">
        <w:rPr>
          <w:rFonts w:ascii="Times New Roman" w:hAnsi="Times New Roman" w:cs="Times New Roman"/>
          <w:sz w:val="28"/>
          <w:szCs w:val="28"/>
        </w:rPr>
        <w:t>ли среднего предпринимательства.</w:t>
      </w:r>
    </w:p>
    <w:p w14:paraId="1BE3CFDF" w14:textId="1AE95321" w:rsidR="00794064" w:rsidRPr="00517109" w:rsidRDefault="00794064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102C2" w:rsidRPr="00517109">
        <w:rPr>
          <w:rFonts w:ascii="Times New Roman" w:hAnsi="Times New Roman" w:cs="Times New Roman"/>
          <w:sz w:val="28"/>
          <w:szCs w:val="28"/>
        </w:rPr>
        <w:t>2</w:t>
      </w:r>
      <w:r w:rsidRPr="00517109">
        <w:rPr>
          <w:rFonts w:ascii="Times New Roman" w:hAnsi="Times New Roman" w:cs="Times New Roman"/>
          <w:sz w:val="28"/>
          <w:szCs w:val="28"/>
        </w:rPr>
        <w:t xml:space="preserve"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517109">
        <w:rPr>
          <w:rFonts w:ascii="Times New Roman" w:hAnsi="Times New Roman" w:cs="Times New Roman"/>
          <w:sz w:val="28"/>
          <w:szCs w:val="28"/>
        </w:rPr>
        <w:t>подпунктом 3.1</w:t>
      </w:r>
      <w:r w:rsidR="00D102C2" w:rsidRPr="00517109">
        <w:rPr>
          <w:rFonts w:ascii="Times New Roman" w:hAnsi="Times New Roman" w:cs="Times New Roman"/>
          <w:sz w:val="28"/>
          <w:szCs w:val="28"/>
        </w:rPr>
        <w:t>1</w:t>
      </w:r>
      <w:r w:rsidRPr="00517109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4082173" w:rsidR="00794064" w:rsidRPr="00517109" w:rsidRDefault="00794064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3.1</w:t>
      </w:r>
      <w:r w:rsidR="00D102C2" w:rsidRPr="00517109">
        <w:rPr>
          <w:rFonts w:ascii="Times New Roman" w:hAnsi="Times New Roman" w:cs="Times New Roman"/>
          <w:sz w:val="28"/>
          <w:szCs w:val="28"/>
        </w:rPr>
        <w:t>2</w:t>
      </w:r>
      <w:r w:rsidR="00C70D68">
        <w:rPr>
          <w:rFonts w:ascii="Times New Roman" w:hAnsi="Times New Roman" w:cs="Times New Roman"/>
          <w:sz w:val="28"/>
          <w:szCs w:val="28"/>
        </w:rPr>
        <w:t>.1. о</w:t>
      </w:r>
      <w:r w:rsidRPr="00517109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</w:t>
      </w:r>
      <w:r w:rsidR="00C70D68">
        <w:rPr>
          <w:rFonts w:ascii="Times New Roman" w:hAnsi="Times New Roman" w:cs="Times New Roman"/>
          <w:sz w:val="28"/>
          <w:szCs w:val="28"/>
        </w:rPr>
        <w:t>ва»;</w:t>
      </w:r>
    </w:p>
    <w:p w14:paraId="5CDC395C" w14:textId="13A4E13E" w:rsidR="00794064" w:rsidRPr="00517109" w:rsidRDefault="00794064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3.1</w:t>
      </w:r>
      <w:r w:rsidR="00D102C2" w:rsidRPr="00517109">
        <w:rPr>
          <w:rFonts w:ascii="Times New Roman" w:hAnsi="Times New Roman" w:cs="Times New Roman"/>
          <w:sz w:val="28"/>
          <w:szCs w:val="28"/>
        </w:rPr>
        <w:t>2</w:t>
      </w:r>
      <w:r w:rsidR="00C70D68">
        <w:rPr>
          <w:rFonts w:ascii="Times New Roman" w:hAnsi="Times New Roman" w:cs="Times New Roman"/>
          <w:sz w:val="28"/>
          <w:szCs w:val="28"/>
        </w:rPr>
        <w:t>.2. о</w:t>
      </w:r>
      <w:r w:rsidRPr="00517109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Pr="00517109" w:rsidRDefault="00794064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3.1</w:t>
      </w:r>
      <w:r w:rsidR="00D102C2" w:rsidRPr="00517109">
        <w:rPr>
          <w:rFonts w:ascii="Times New Roman" w:hAnsi="Times New Roman" w:cs="Times New Roman"/>
          <w:sz w:val="28"/>
          <w:szCs w:val="28"/>
        </w:rPr>
        <w:t>3</w:t>
      </w:r>
      <w:r w:rsidRPr="00517109">
        <w:rPr>
          <w:rFonts w:ascii="Times New Roman" w:hAnsi="Times New Roman" w:cs="Times New Roman"/>
          <w:sz w:val="28"/>
          <w:szCs w:val="28"/>
        </w:rPr>
        <w:t>. Субъект малого или среднего предпринимательства, утративший по основаниям, предусмотренным пункт</w:t>
      </w:r>
      <w:r w:rsidR="00061A60" w:rsidRPr="00517109">
        <w:rPr>
          <w:rFonts w:ascii="Times New Roman" w:hAnsi="Times New Roman" w:cs="Times New Roman"/>
          <w:sz w:val="28"/>
          <w:szCs w:val="28"/>
        </w:rPr>
        <w:t>ами 3.1</w:t>
      </w:r>
      <w:r w:rsidR="00D102C2" w:rsidRPr="00517109">
        <w:rPr>
          <w:rFonts w:ascii="Times New Roman" w:hAnsi="Times New Roman" w:cs="Times New Roman"/>
          <w:sz w:val="28"/>
          <w:szCs w:val="28"/>
        </w:rPr>
        <w:t>1</w:t>
      </w:r>
      <w:r w:rsidR="00061A60" w:rsidRPr="00517109">
        <w:rPr>
          <w:rFonts w:ascii="Times New Roman" w:hAnsi="Times New Roman" w:cs="Times New Roman"/>
          <w:sz w:val="28"/>
          <w:szCs w:val="28"/>
        </w:rPr>
        <w:t>.1. или 3.1</w:t>
      </w:r>
      <w:r w:rsidR="00D102C2" w:rsidRPr="00517109">
        <w:rPr>
          <w:rFonts w:ascii="Times New Roman" w:hAnsi="Times New Roman" w:cs="Times New Roman"/>
          <w:sz w:val="28"/>
          <w:szCs w:val="28"/>
        </w:rPr>
        <w:t>1</w:t>
      </w:r>
      <w:r w:rsidR="00061A60" w:rsidRPr="00517109">
        <w:rPr>
          <w:rFonts w:ascii="Times New Roman" w:hAnsi="Times New Roman" w:cs="Times New Roman"/>
          <w:sz w:val="28"/>
          <w:szCs w:val="28"/>
        </w:rPr>
        <w:t>.2. пункта</w:t>
      </w:r>
      <w:r w:rsidRPr="00517109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517109">
        <w:rPr>
          <w:rFonts w:ascii="Times New Roman" w:hAnsi="Times New Roman" w:cs="Times New Roman"/>
          <w:sz w:val="28"/>
          <w:szCs w:val="28"/>
        </w:rPr>
        <w:t>3.1</w:t>
      </w:r>
      <w:r w:rsidR="00D102C2" w:rsidRPr="00517109">
        <w:rPr>
          <w:rFonts w:ascii="Times New Roman" w:hAnsi="Times New Roman" w:cs="Times New Roman"/>
          <w:sz w:val="28"/>
          <w:szCs w:val="28"/>
        </w:rPr>
        <w:t>1</w:t>
      </w:r>
      <w:r w:rsidRPr="0051710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 w:rsidRPr="00517109">
        <w:rPr>
          <w:rFonts w:ascii="Times New Roman" w:hAnsi="Times New Roman" w:cs="Times New Roman"/>
          <w:sz w:val="28"/>
          <w:szCs w:val="28"/>
        </w:rPr>
        <w:t>го Положения</w:t>
      </w:r>
      <w:r w:rsidRPr="00517109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517109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517109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517109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517109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517109" w:rsidRDefault="00A8477D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>3.1</w:t>
      </w:r>
      <w:r w:rsidR="00D102C2" w:rsidRPr="00517109">
        <w:rPr>
          <w:sz w:val="28"/>
          <w:szCs w:val="28"/>
        </w:rPr>
        <w:t>4</w:t>
      </w:r>
      <w:r w:rsidRPr="00517109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517109">
        <w:rPr>
          <w:sz w:val="28"/>
          <w:szCs w:val="28"/>
        </w:rPr>
        <w:t>разделом</w:t>
      </w:r>
      <w:r w:rsidRPr="00517109">
        <w:rPr>
          <w:sz w:val="28"/>
          <w:szCs w:val="28"/>
        </w:rPr>
        <w:t xml:space="preserve"> </w:t>
      </w:r>
      <w:r w:rsidR="0011257D" w:rsidRPr="00517109">
        <w:rPr>
          <w:sz w:val="28"/>
          <w:szCs w:val="28"/>
        </w:rPr>
        <w:t>2</w:t>
      </w:r>
      <w:r w:rsidRPr="00517109">
        <w:rPr>
          <w:sz w:val="28"/>
          <w:szCs w:val="28"/>
        </w:rPr>
        <w:t xml:space="preserve"> настоящего </w:t>
      </w:r>
      <w:r w:rsidR="0011257D" w:rsidRPr="00517109">
        <w:rPr>
          <w:sz w:val="28"/>
          <w:szCs w:val="28"/>
        </w:rPr>
        <w:t>Положения</w:t>
      </w:r>
      <w:r w:rsidRPr="00517109">
        <w:rPr>
          <w:sz w:val="28"/>
          <w:szCs w:val="28"/>
        </w:rPr>
        <w:t xml:space="preserve">. </w:t>
      </w:r>
    </w:p>
    <w:p w14:paraId="556A81EB" w14:textId="77777777" w:rsidR="00BA45F8" w:rsidRPr="00517109" w:rsidRDefault="00BA45F8" w:rsidP="005E0A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Pr="00517109" w:rsidRDefault="000D3757" w:rsidP="00517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4. Порядок оплаты муниципального имущества,</w:t>
      </w:r>
    </w:p>
    <w:p w14:paraId="1B9D10C0" w14:textId="77777777" w:rsidR="000D3757" w:rsidRPr="00517109" w:rsidRDefault="000D3757" w:rsidP="00517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34FE9F14" w14:textId="15764796" w:rsidR="000D3757" w:rsidRDefault="000D3757" w:rsidP="005171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175E6D13" w14:textId="2D1EDE25" w:rsidR="005D5474" w:rsidRPr="00517109" w:rsidRDefault="0071221C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</w:t>
      </w:r>
      <w:r w:rsidR="005D5474" w:rsidRPr="00517109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517109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51710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517109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собственности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EA1E12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8A7C8A" w:rsidRPr="00517109">
        <w:rPr>
          <w:rFonts w:ascii="Times New Roman" w:hAnsi="Times New Roman" w:cs="Times New Roman"/>
          <w:sz w:val="28"/>
          <w:szCs w:val="28"/>
        </w:rPr>
        <w:t>,</w:t>
      </w:r>
      <w:r w:rsidR="005D5474" w:rsidRPr="00517109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517109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517109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8A2BD7">
        <w:rPr>
          <w:rFonts w:ascii="Times New Roman" w:hAnsi="Times New Roman" w:cs="Times New Roman"/>
          <w:sz w:val="28"/>
          <w:szCs w:val="28"/>
        </w:rPr>
        <w:t>Воронежск</w:t>
      </w:r>
      <w:r w:rsidR="00EA1E12" w:rsidRPr="00517109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F64D8A" w:rsidRPr="00517109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517109" w:rsidRDefault="00F22819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4.</w:t>
      </w:r>
      <w:r w:rsidR="00250727" w:rsidRPr="00517109">
        <w:rPr>
          <w:rFonts w:ascii="Times New Roman" w:hAnsi="Times New Roman" w:cs="Times New Roman"/>
          <w:sz w:val="28"/>
          <w:szCs w:val="28"/>
        </w:rPr>
        <w:t>2</w:t>
      </w:r>
      <w:r w:rsidRPr="0051710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 w:rsidRPr="00517109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51710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 w:rsidRPr="00517109">
        <w:rPr>
          <w:rFonts w:ascii="Times New Roman" w:hAnsi="Times New Roman" w:cs="Times New Roman"/>
          <w:sz w:val="28"/>
          <w:szCs w:val="28"/>
        </w:rPr>
        <w:t>А</w:t>
      </w:r>
      <w:r w:rsidRPr="0051710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517109" w:rsidRDefault="00F22819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4.</w:t>
      </w:r>
      <w:r w:rsidR="00250727" w:rsidRPr="00517109">
        <w:rPr>
          <w:rFonts w:ascii="Times New Roman" w:hAnsi="Times New Roman" w:cs="Times New Roman"/>
          <w:sz w:val="28"/>
          <w:szCs w:val="28"/>
        </w:rPr>
        <w:t>3</w:t>
      </w:r>
      <w:r w:rsidRPr="0051710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517109" w:rsidRDefault="00F22819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4.</w:t>
      </w:r>
      <w:r w:rsidR="00E31DE8" w:rsidRPr="00517109">
        <w:rPr>
          <w:rFonts w:ascii="Times New Roman" w:hAnsi="Times New Roman" w:cs="Times New Roman"/>
          <w:sz w:val="28"/>
          <w:szCs w:val="28"/>
        </w:rPr>
        <w:t>4</w:t>
      </w:r>
      <w:r w:rsidRPr="0051710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517109" w:rsidRDefault="00F22819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4.</w:t>
      </w:r>
      <w:r w:rsidR="00E31DE8" w:rsidRPr="00517109">
        <w:rPr>
          <w:rFonts w:ascii="Times New Roman" w:hAnsi="Times New Roman" w:cs="Times New Roman"/>
          <w:sz w:val="28"/>
          <w:szCs w:val="28"/>
        </w:rPr>
        <w:t>5</w:t>
      </w:r>
      <w:r w:rsidRPr="0051710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1B5C6FE" w14:textId="77777777" w:rsidR="005E0A86" w:rsidRDefault="00F22819" w:rsidP="005E0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109">
        <w:rPr>
          <w:rFonts w:ascii="Times New Roman" w:hAnsi="Times New Roman" w:cs="Times New Roman"/>
          <w:sz w:val="28"/>
          <w:szCs w:val="28"/>
        </w:rPr>
        <w:t>4.</w:t>
      </w:r>
      <w:r w:rsidR="00E31DE8" w:rsidRPr="00517109">
        <w:rPr>
          <w:rFonts w:ascii="Times New Roman" w:hAnsi="Times New Roman" w:cs="Times New Roman"/>
          <w:sz w:val="28"/>
          <w:szCs w:val="28"/>
        </w:rPr>
        <w:t>6</w:t>
      </w:r>
      <w:r w:rsidRPr="0051710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5E0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Положением </w:t>
      </w:r>
      <w:r w:rsidR="005E0A86" w:rsidRPr="00A37078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управления и распоряжения объектами муниципальной собственности Воронежского сельского поселения Усть-Лабинского района</w:t>
      </w:r>
      <w:r w:rsidR="005E0A86" w:rsidRPr="00A37078">
        <w:rPr>
          <w:rFonts w:ascii="Times New Roman" w:hAnsi="Times New Roman" w:cs="Times New Roman"/>
          <w:sz w:val="28"/>
          <w:szCs w:val="28"/>
        </w:rPr>
        <w:t>, утв. решением Совета Воронежского сельского поселения Усть-Лабинского района от 16.12.2021 года № 7 протокол № 40.</w:t>
      </w:r>
    </w:p>
    <w:p w14:paraId="6F02052A" w14:textId="1F9C6CDC" w:rsidR="00F22819" w:rsidRPr="00517109" w:rsidRDefault="00F22819" w:rsidP="005E0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E6AEFC" w14:textId="77777777" w:rsidR="005E0A86" w:rsidRDefault="002C3D0A" w:rsidP="00517109">
      <w:pPr>
        <w:jc w:val="center"/>
        <w:rPr>
          <w:sz w:val="28"/>
          <w:szCs w:val="28"/>
        </w:rPr>
      </w:pPr>
      <w:r w:rsidRPr="00517109">
        <w:rPr>
          <w:sz w:val="28"/>
          <w:szCs w:val="28"/>
        </w:rPr>
        <w:t>5. Порядок реализации</w:t>
      </w:r>
      <w:r w:rsidR="00EA1E12" w:rsidRPr="00517109">
        <w:rPr>
          <w:sz w:val="28"/>
          <w:szCs w:val="28"/>
        </w:rPr>
        <w:t xml:space="preserve"> </w:t>
      </w:r>
      <w:r w:rsidRPr="00517109">
        <w:rPr>
          <w:sz w:val="28"/>
          <w:szCs w:val="28"/>
        </w:rPr>
        <w:t>преимущественного права на приобретение</w:t>
      </w:r>
      <w:r w:rsidR="00EA1E12" w:rsidRPr="00517109">
        <w:rPr>
          <w:sz w:val="28"/>
          <w:szCs w:val="28"/>
        </w:rPr>
        <w:t xml:space="preserve"> </w:t>
      </w:r>
    </w:p>
    <w:p w14:paraId="57FC767E" w14:textId="38C06F00" w:rsidR="002C3D0A" w:rsidRDefault="002C3D0A" w:rsidP="00517109">
      <w:pPr>
        <w:jc w:val="center"/>
        <w:rPr>
          <w:sz w:val="28"/>
          <w:szCs w:val="28"/>
        </w:rPr>
      </w:pPr>
      <w:r w:rsidRPr="00517109">
        <w:rPr>
          <w:sz w:val="28"/>
          <w:szCs w:val="28"/>
        </w:rPr>
        <w:t>арендуемого имущества по инициативе Арендаторов</w:t>
      </w:r>
    </w:p>
    <w:p w14:paraId="5951C220" w14:textId="61A38650" w:rsidR="00CC23EC" w:rsidRPr="00517109" w:rsidRDefault="002C3D0A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 xml:space="preserve">5.1. Арендатор, соответствующий установленным </w:t>
      </w:r>
      <w:r w:rsidR="009C18D1" w:rsidRPr="00517109">
        <w:rPr>
          <w:sz w:val="28"/>
          <w:szCs w:val="28"/>
        </w:rPr>
        <w:t>разделом</w:t>
      </w:r>
      <w:r w:rsidRPr="00517109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 w:rsidRPr="00517109">
        <w:rPr>
          <w:sz w:val="28"/>
          <w:szCs w:val="28"/>
        </w:rPr>
        <w:t>уполномоченный орган</w:t>
      </w:r>
      <w:r w:rsidR="00CC23EC" w:rsidRPr="00517109">
        <w:rPr>
          <w:sz w:val="28"/>
          <w:szCs w:val="28"/>
        </w:rPr>
        <w:t xml:space="preserve"> заявление</w:t>
      </w:r>
      <w:r w:rsidR="00E3610B" w:rsidRPr="00517109">
        <w:rPr>
          <w:sz w:val="28"/>
          <w:szCs w:val="28"/>
        </w:rPr>
        <w:t xml:space="preserve"> в отношении недвижимого имущества, не включенного</w:t>
      </w:r>
      <w:r w:rsidR="00CC23EC" w:rsidRPr="00517109">
        <w:rPr>
          <w:sz w:val="28"/>
          <w:szCs w:val="28"/>
        </w:rPr>
        <w:t xml:space="preserve"> </w:t>
      </w:r>
      <w:r w:rsidR="00E3610B" w:rsidRPr="00517109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 w:rsidRPr="00517109">
        <w:rPr>
          <w:sz w:val="28"/>
          <w:szCs w:val="28"/>
        </w:rPr>
        <w:t>.</w:t>
      </w:r>
    </w:p>
    <w:p w14:paraId="5FDC5BCB" w14:textId="0613EB13" w:rsidR="00CC23EC" w:rsidRPr="00517109" w:rsidRDefault="00181CFE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>5.2</w:t>
      </w:r>
      <w:r w:rsidR="00CC23EC" w:rsidRPr="00517109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517109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 w:rsidRPr="00517109">
        <w:rPr>
          <w:sz w:val="28"/>
          <w:szCs w:val="28"/>
        </w:rPr>
        <w:br/>
        <w:t xml:space="preserve">24 июля 2007 года № 209-ФЗ «О развитии малого и среднего предпринимательства в Российской Федерации» перечень муниципального </w:t>
      </w:r>
      <w:r w:rsidR="00D3222A" w:rsidRPr="00517109">
        <w:rPr>
          <w:sz w:val="28"/>
          <w:szCs w:val="28"/>
        </w:rPr>
        <w:lastRenderedPageBreak/>
        <w:t>имущества, предназначенного для передачи во владение и (или) в пользование субъектам малого и среднего предпринимательства</w:t>
      </w:r>
      <w:r w:rsidR="00E3610B" w:rsidRPr="00517109">
        <w:rPr>
          <w:sz w:val="28"/>
          <w:szCs w:val="28"/>
        </w:rPr>
        <w:t>,</w:t>
      </w:r>
      <w:r w:rsidR="00CC23EC" w:rsidRPr="00517109">
        <w:rPr>
          <w:sz w:val="28"/>
          <w:szCs w:val="28"/>
        </w:rPr>
        <w:t xml:space="preserve"> при условии, что:</w:t>
      </w:r>
    </w:p>
    <w:p w14:paraId="23BA544A" w14:textId="0F1B17FF" w:rsidR="00CC23EC" w:rsidRPr="00517109" w:rsidRDefault="00C70D68" w:rsidP="005E0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517109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sz w:val="28"/>
          <w:szCs w:val="28"/>
        </w:rPr>
        <w:t>;</w:t>
      </w:r>
    </w:p>
    <w:p w14:paraId="4D56D1B8" w14:textId="649C639D" w:rsidR="00CC23EC" w:rsidRPr="00517109" w:rsidRDefault="00C70D68" w:rsidP="005E0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517109">
        <w:rPr>
          <w:sz w:val="28"/>
          <w:szCs w:val="28"/>
        </w:rPr>
        <w:t>рендуемое имущество включено в</w:t>
      </w:r>
      <w:r w:rsidR="00D3222A" w:rsidRPr="00517109">
        <w:rPr>
          <w:sz w:val="28"/>
          <w:szCs w:val="28"/>
        </w:rPr>
        <w:t xml:space="preserve">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517109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>
        <w:rPr>
          <w:sz w:val="28"/>
          <w:szCs w:val="28"/>
        </w:rPr>
        <w:t>;</w:t>
      </w:r>
    </w:p>
    <w:p w14:paraId="1FA03B34" w14:textId="5FC58F32" w:rsidR="00D3222A" w:rsidRPr="00517109" w:rsidRDefault="00C70D68" w:rsidP="005E0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517109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517109">
        <w:rPr>
          <w:sz w:val="28"/>
          <w:szCs w:val="28"/>
        </w:rPr>
        <w:t>от</w:t>
      </w:r>
      <w:r w:rsidR="00B35635" w:rsidRPr="00517109">
        <w:rPr>
          <w:sz w:val="28"/>
          <w:szCs w:val="28"/>
        </w:rPr>
        <w:br/>
      </w:r>
      <w:r w:rsidR="00D3222A" w:rsidRPr="00517109">
        <w:rPr>
          <w:sz w:val="28"/>
          <w:szCs w:val="28"/>
        </w:rPr>
        <w:t>24 июля 2007 года № 209-ФЗ «</w:t>
      </w:r>
      <w:r w:rsidR="00CC23EC" w:rsidRPr="00517109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 w:rsidRPr="00517109">
        <w:rPr>
          <w:sz w:val="28"/>
          <w:szCs w:val="28"/>
        </w:rPr>
        <w:t>»</w:t>
      </w:r>
      <w:r w:rsidR="00CC23EC" w:rsidRPr="00517109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517109">
        <w:rPr>
          <w:sz w:val="28"/>
          <w:szCs w:val="28"/>
        </w:rPr>
        <w:t xml:space="preserve"> от</w:t>
      </w:r>
      <w:r w:rsidR="00A16AB5" w:rsidRPr="00517109">
        <w:rPr>
          <w:sz w:val="28"/>
          <w:szCs w:val="28"/>
        </w:rPr>
        <w:t xml:space="preserve"> </w:t>
      </w:r>
      <w:r w:rsidR="00D3222A" w:rsidRPr="00517109">
        <w:rPr>
          <w:sz w:val="28"/>
          <w:szCs w:val="28"/>
        </w:rPr>
        <w:t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16AB5" w:rsidRPr="00517109">
        <w:rPr>
          <w:sz w:val="28"/>
          <w:szCs w:val="28"/>
        </w:rPr>
        <w:t>.</w:t>
      </w:r>
    </w:p>
    <w:p w14:paraId="4CAF7385" w14:textId="3DF6E7E6" w:rsidR="00CC23EC" w:rsidRPr="00517109" w:rsidRDefault="00D3222A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>5.</w:t>
      </w:r>
      <w:r w:rsidR="00CC23EC" w:rsidRPr="00517109">
        <w:rPr>
          <w:sz w:val="28"/>
          <w:szCs w:val="28"/>
        </w:rPr>
        <w:t xml:space="preserve">3. При получении </w:t>
      </w:r>
      <w:r w:rsidRPr="00517109">
        <w:rPr>
          <w:sz w:val="28"/>
          <w:szCs w:val="28"/>
        </w:rPr>
        <w:t>заявления,</w:t>
      </w:r>
      <w:r w:rsidR="00CC23EC" w:rsidRPr="00517109">
        <w:rPr>
          <w:sz w:val="28"/>
          <w:szCs w:val="28"/>
        </w:rPr>
        <w:t xml:space="preserve"> уполномоченны</w:t>
      </w:r>
      <w:r w:rsidRPr="00517109">
        <w:rPr>
          <w:sz w:val="28"/>
          <w:szCs w:val="28"/>
        </w:rPr>
        <w:t>й</w:t>
      </w:r>
      <w:r w:rsidR="00CC23EC" w:rsidRPr="00517109">
        <w:rPr>
          <w:sz w:val="28"/>
          <w:szCs w:val="28"/>
        </w:rPr>
        <w:t xml:space="preserve"> орган обязан:</w:t>
      </w:r>
    </w:p>
    <w:p w14:paraId="01EF96CD" w14:textId="0DAF0BFB" w:rsidR="00CC23EC" w:rsidRPr="00517109" w:rsidRDefault="00C70D68" w:rsidP="005E0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517109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517109">
        <w:rPr>
          <w:sz w:val="28"/>
          <w:szCs w:val="28"/>
        </w:rPr>
        <w:t>от 29 июля 1998 года № 135-ФЗ «Об оценочной деятельности в Российской Федерации»</w:t>
      </w:r>
      <w:r w:rsidR="00CC23EC" w:rsidRPr="00517109">
        <w:rPr>
          <w:sz w:val="28"/>
          <w:szCs w:val="28"/>
        </w:rPr>
        <w:t>, в двухмесячный срок с даты получения заявления</w:t>
      </w:r>
      <w:r>
        <w:rPr>
          <w:sz w:val="28"/>
          <w:szCs w:val="28"/>
        </w:rPr>
        <w:t>;</w:t>
      </w:r>
    </w:p>
    <w:p w14:paraId="5F78F603" w14:textId="280AF114" w:rsidR="00CC23EC" w:rsidRPr="00517109" w:rsidRDefault="00C70D68" w:rsidP="005E0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517109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>
        <w:rPr>
          <w:sz w:val="28"/>
          <w:szCs w:val="28"/>
        </w:rPr>
        <w:t>;</w:t>
      </w:r>
    </w:p>
    <w:p w14:paraId="3E82AC21" w14:textId="1AED2BE6" w:rsidR="00CC23EC" w:rsidRPr="00517109" w:rsidRDefault="00C70D68" w:rsidP="005E0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517109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20DAE685" w:rsidR="00CC23EC" w:rsidRDefault="00A16AB5" w:rsidP="005E0A86">
      <w:pPr>
        <w:ind w:firstLine="567"/>
        <w:jc w:val="both"/>
        <w:rPr>
          <w:sz w:val="28"/>
          <w:szCs w:val="28"/>
        </w:rPr>
      </w:pPr>
      <w:r w:rsidRPr="00517109">
        <w:rPr>
          <w:sz w:val="28"/>
          <w:szCs w:val="28"/>
        </w:rPr>
        <w:t>5.</w:t>
      </w:r>
      <w:r w:rsidR="00CC23EC" w:rsidRPr="00517109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 w:rsidRPr="00517109">
        <w:rPr>
          <w:sz w:val="28"/>
          <w:szCs w:val="28"/>
        </w:rPr>
        <w:t>разделом</w:t>
      </w:r>
      <w:r w:rsidRPr="00517109">
        <w:rPr>
          <w:sz w:val="28"/>
          <w:szCs w:val="28"/>
        </w:rPr>
        <w:t xml:space="preserve"> 2</w:t>
      </w:r>
      <w:r w:rsidR="00CC23EC" w:rsidRPr="00517109">
        <w:rPr>
          <w:sz w:val="28"/>
          <w:szCs w:val="28"/>
        </w:rPr>
        <w:t xml:space="preserve"> настоящего </w:t>
      </w:r>
      <w:r w:rsidRPr="00517109">
        <w:rPr>
          <w:sz w:val="28"/>
          <w:szCs w:val="28"/>
        </w:rPr>
        <w:t>Положения т</w:t>
      </w:r>
      <w:r w:rsidR="00CC23EC" w:rsidRPr="00517109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Pr="00517109">
        <w:rPr>
          <w:sz w:val="28"/>
          <w:szCs w:val="28"/>
        </w:rPr>
        <w:t>Ф</w:t>
      </w:r>
      <w:r w:rsidR="00CC23EC" w:rsidRPr="00517109">
        <w:rPr>
          <w:sz w:val="28"/>
          <w:szCs w:val="28"/>
        </w:rPr>
        <w:t xml:space="preserve">едеральным законом </w:t>
      </w:r>
      <w:r w:rsidRPr="00517109">
        <w:rPr>
          <w:sz w:val="28"/>
          <w:szCs w:val="28"/>
        </w:rPr>
        <w:t xml:space="preserve">от 24 июля 2007 года </w:t>
      </w:r>
      <w:r w:rsidRPr="00517109">
        <w:rPr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 </w:t>
      </w:r>
      <w:r w:rsidR="00CC23EC" w:rsidRPr="00517109">
        <w:rPr>
          <w:sz w:val="28"/>
          <w:szCs w:val="28"/>
        </w:rPr>
        <w:t xml:space="preserve">или другими федеральными законами, уполномоченный орган в </w:t>
      </w:r>
      <w:r w:rsidR="00CC23EC" w:rsidRPr="00517109">
        <w:rPr>
          <w:sz w:val="28"/>
          <w:szCs w:val="28"/>
        </w:rPr>
        <w:lastRenderedPageBreak/>
        <w:t>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08CA51AA" w14:textId="379DB02C" w:rsidR="005E0A86" w:rsidRDefault="005E0A86" w:rsidP="005E0A86">
      <w:pPr>
        <w:jc w:val="both"/>
        <w:rPr>
          <w:sz w:val="28"/>
          <w:szCs w:val="28"/>
        </w:rPr>
      </w:pPr>
    </w:p>
    <w:p w14:paraId="377C56CF" w14:textId="40624E69" w:rsidR="005E0A86" w:rsidRDefault="005E0A86" w:rsidP="005E0A86">
      <w:pPr>
        <w:jc w:val="both"/>
        <w:rPr>
          <w:sz w:val="28"/>
          <w:szCs w:val="28"/>
        </w:rPr>
      </w:pPr>
    </w:p>
    <w:p w14:paraId="1666F521" w14:textId="0F8D69AA" w:rsidR="005E0A86" w:rsidRDefault="005E0A86" w:rsidP="005E0A86">
      <w:pPr>
        <w:jc w:val="both"/>
        <w:rPr>
          <w:sz w:val="28"/>
          <w:szCs w:val="28"/>
        </w:rPr>
      </w:pPr>
    </w:p>
    <w:p w14:paraId="3F1B5C80" w14:textId="6F091E41" w:rsidR="005E0A86" w:rsidRDefault="00285A5E" w:rsidP="005E0A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Воронежского</w:t>
      </w:r>
    </w:p>
    <w:p w14:paraId="4BDAA90F" w14:textId="21085407" w:rsidR="00285A5E" w:rsidRDefault="00285A5E" w:rsidP="005E0A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578C591C" w14:textId="67E8189C" w:rsidR="00F90727" w:rsidRPr="00517109" w:rsidRDefault="00F90727" w:rsidP="005E0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          В.А. </w:t>
      </w:r>
      <w:proofErr w:type="spellStart"/>
      <w:r>
        <w:rPr>
          <w:sz w:val="28"/>
          <w:szCs w:val="28"/>
        </w:rPr>
        <w:t>Мацко</w:t>
      </w:r>
      <w:proofErr w:type="spellEnd"/>
    </w:p>
    <w:sectPr w:rsidR="00F90727" w:rsidRPr="00517109" w:rsidSect="008868FE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CCB16" w14:textId="77777777" w:rsidR="00600A08" w:rsidRDefault="00600A08">
      <w:r>
        <w:separator/>
      </w:r>
    </w:p>
  </w:endnote>
  <w:endnote w:type="continuationSeparator" w:id="0">
    <w:p w14:paraId="6036AB21" w14:textId="77777777" w:rsidR="00600A08" w:rsidRDefault="006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13D0" w14:textId="77777777" w:rsidR="00600A08" w:rsidRDefault="00600A08">
      <w:r>
        <w:separator/>
      </w:r>
    </w:p>
  </w:footnote>
  <w:footnote w:type="continuationSeparator" w:id="0">
    <w:p w14:paraId="7B477E87" w14:textId="77777777" w:rsidR="00600A08" w:rsidRDefault="0060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2A6E" w14:textId="44CD8C28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2D48">
      <w:rPr>
        <w:rStyle w:val="a4"/>
        <w:noProof/>
      </w:rPr>
      <w:t>11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2D48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376D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16B2E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4319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5A5E"/>
    <w:rsid w:val="00286CF8"/>
    <w:rsid w:val="00296104"/>
    <w:rsid w:val="00296424"/>
    <w:rsid w:val="002A1DCB"/>
    <w:rsid w:val="002A590D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86F07"/>
    <w:rsid w:val="00395740"/>
    <w:rsid w:val="003A3B88"/>
    <w:rsid w:val="003B3980"/>
    <w:rsid w:val="003B6FA2"/>
    <w:rsid w:val="003C069F"/>
    <w:rsid w:val="003C25CE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AE0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17109"/>
    <w:rsid w:val="005204BD"/>
    <w:rsid w:val="005235F7"/>
    <w:rsid w:val="00533033"/>
    <w:rsid w:val="00535027"/>
    <w:rsid w:val="0053701C"/>
    <w:rsid w:val="00571C21"/>
    <w:rsid w:val="00573F9A"/>
    <w:rsid w:val="00574A52"/>
    <w:rsid w:val="00576175"/>
    <w:rsid w:val="005778EA"/>
    <w:rsid w:val="005813B5"/>
    <w:rsid w:val="005964E9"/>
    <w:rsid w:val="005A372F"/>
    <w:rsid w:val="005A5FD5"/>
    <w:rsid w:val="005A6643"/>
    <w:rsid w:val="005B29DC"/>
    <w:rsid w:val="005B418C"/>
    <w:rsid w:val="005C3496"/>
    <w:rsid w:val="005C46AA"/>
    <w:rsid w:val="005C5952"/>
    <w:rsid w:val="005D5474"/>
    <w:rsid w:val="005E0A86"/>
    <w:rsid w:val="00600A08"/>
    <w:rsid w:val="00601006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B1B58"/>
    <w:rsid w:val="006C1C51"/>
    <w:rsid w:val="006C28DB"/>
    <w:rsid w:val="006C7ACC"/>
    <w:rsid w:val="006C7F55"/>
    <w:rsid w:val="006D2438"/>
    <w:rsid w:val="006D5D21"/>
    <w:rsid w:val="006F2D4C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46AB"/>
    <w:rsid w:val="007862A2"/>
    <w:rsid w:val="007862BA"/>
    <w:rsid w:val="00791256"/>
    <w:rsid w:val="00794064"/>
    <w:rsid w:val="00797FB0"/>
    <w:rsid w:val="007A5D8F"/>
    <w:rsid w:val="007B0154"/>
    <w:rsid w:val="007B0380"/>
    <w:rsid w:val="007B44CD"/>
    <w:rsid w:val="007D04C4"/>
    <w:rsid w:val="007E123B"/>
    <w:rsid w:val="007E4AAA"/>
    <w:rsid w:val="008071B5"/>
    <w:rsid w:val="00813998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868FE"/>
    <w:rsid w:val="00897B7F"/>
    <w:rsid w:val="008A0EBC"/>
    <w:rsid w:val="008A2BD7"/>
    <w:rsid w:val="008A7C8A"/>
    <w:rsid w:val="008B2FE4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2E19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26BD4"/>
    <w:rsid w:val="00A37078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85C38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37024"/>
    <w:rsid w:val="00B439A4"/>
    <w:rsid w:val="00B43AE3"/>
    <w:rsid w:val="00B62370"/>
    <w:rsid w:val="00B62AD4"/>
    <w:rsid w:val="00B65401"/>
    <w:rsid w:val="00B70298"/>
    <w:rsid w:val="00B73F30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0D68"/>
    <w:rsid w:val="00C72ED7"/>
    <w:rsid w:val="00C74A3E"/>
    <w:rsid w:val="00C82C1B"/>
    <w:rsid w:val="00C90B7C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DF65A3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1E12"/>
    <w:rsid w:val="00EB0BD3"/>
    <w:rsid w:val="00EC2CDE"/>
    <w:rsid w:val="00EE4D55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0727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8B5D-B219-48AE-BA0E-6518A09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HP</cp:lastModifiedBy>
  <cp:revision>42</cp:revision>
  <cp:lastPrinted>2023-08-07T05:50:00Z</cp:lastPrinted>
  <dcterms:created xsi:type="dcterms:W3CDTF">2023-04-01T06:49:00Z</dcterms:created>
  <dcterms:modified xsi:type="dcterms:W3CDTF">2023-09-28T14:16:00Z</dcterms:modified>
</cp:coreProperties>
</file>