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3" w:rsidRPr="00C94BD3" w:rsidRDefault="00C94BD3" w:rsidP="00C94B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4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815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4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4BD3">
        <w:rPr>
          <w:rFonts w:ascii="Times New Roman" w:eastAsia="Calibri" w:hAnsi="Times New Roman" w:cs="Times New Roman"/>
          <w:sz w:val="28"/>
          <w:szCs w:val="28"/>
          <w:lang w:eastAsia="ar-SA"/>
        </w:rPr>
        <w:t>четвертого созыва</w:t>
      </w: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4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 Е Ш Е Н И Е</w:t>
      </w: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4BD3" w:rsidRPr="003246C4" w:rsidRDefault="00CF5BF3" w:rsidP="00C94BD3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7F56DB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сентября 2021</w:t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</w:t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C94BD3"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94BD3" w:rsidRPr="00C94BD3" w:rsidRDefault="00C94BD3" w:rsidP="00C94BD3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246C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CF5BF3">
        <w:rPr>
          <w:rFonts w:ascii="Times New Roman" w:eastAsia="Calibri" w:hAnsi="Times New Roman" w:cs="Times New Roman"/>
          <w:sz w:val="28"/>
          <w:szCs w:val="28"/>
          <w:lang w:eastAsia="ar-SA"/>
        </w:rPr>
        <w:t>протокол № 36</w:t>
      </w:r>
    </w:p>
    <w:p w:rsidR="00C94BD3" w:rsidRPr="00C94BD3" w:rsidRDefault="00C94BD3" w:rsidP="00C94B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4BD3">
        <w:rPr>
          <w:rFonts w:ascii="Times New Roman" w:eastAsia="Calibri" w:hAnsi="Times New Roman" w:cs="Times New Roman"/>
          <w:sz w:val="28"/>
          <w:szCs w:val="28"/>
          <w:lang w:eastAsia="ar-SA"/>
        </w:rPr>
        <w:t>ст. Воронежская</w:t>
      </w:r>
    </w:p>
    <w:p w:rsidR="00544D54" w:rsidRPr="005B38E0" w:rsidRDefault="00544D54" w:rsidP="0054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1F8E" w:rsidRDefault="004901D8" w:rsidP="005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администрации </w:t>
      </w:r>
    </w:p>
    <w:p w:rsidR="004901D8" w:rsidRPr="00544D54" w:rsidRDefault="004901D8" w:rsidP="0054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Воронежского сельского поселения Усть-Лабинского района</w:t>
      </w:r>
    </w:p>
    <w:p w:rsidR="004901D8" w:rsidRDefault="004901D8" w:rsidP="004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7B" w:rsidRPr="004901D8" w:rsidRDefault="0086277B" w:rsidP="0049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D8" w:rsidRPr="00E30A0A" w:rsidRDefault="00C94BD3" w:rsidP="00E30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8 статьи</w:t>
      </w:r>
      <w:r w:rsidR="00DD1F06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Федерального закона от 6 октября 2003 года № 131-ФЗ «Об общих принципах организации местного самоупр</w:t>
      </w:r>
      <w:r w:rsidR="00B0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5 части 2 статьи</w:t>
      </w:r>
      <w:r w:rsidR="00C4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Воронежского сельского поселения Усть-Лабинского</w:t>
      </w:r>
      <w:bookmarkStart w:id="0" w:name="_GoBack"/>
      <w:bookmarkEnd w:id="0"/>
      <w:r w:rsidR="00C4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Воронежского сельского поселения</w:t>
      </w:r>
      <w:r w:rsidR="00191C75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030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4901D8" w:rsidRPr="00E30A0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B31C3" w:rsidRDefault="00BC4030" w:rsidP="0050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31C3" w:rsidRPr="00FB31C3">
        <w:rPr>
          <w:rFonts w:ascii="Times New Roman" w:hAnsi="Times New Roman" w:cs="Times New Roman"/>
          <w:sz w:val="28"/>
          <w:szCs w:val="28"/>
        </w:rPr>
        <w:t>Утвердить структуру администрации Воронежского сельского поселения Усть-Лабинс</w:t>
      </w:r>
      <w:r w:rsidR="00690983">
        <w:rPr>
          <w:rFonts w:ascii="Times New Roman" w:hAnsi="Times New Roman" w:cs="Times New Roman"/>
          <w:sz w:val="28"/>
          <w:szCs w:val="28"/>
        </w:rPr>
        <w:t>кого района, согласно приложению</w:t>
      </w:r>
      <w:r w:rsidR="00C70484">
        <w:rPr>
          <w:rFonts w:ascii="Times New Roman" w:hAnsi="Times New Roman" w:cs="Times New Roman"/>
          <w:sz w:val="28"/>
          <w:szCs w:val="28"/>
        </w:rPr>
        <w:t>.</w:t>
      </w:r>
    </w:p>
    <w:p w:rsidR="00FB31C3" w:rsidRPr="00ED6ECA" w:rsidRDefault="00ED6ECA" w:rsidP="00ED6EC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6ECA">
        <w:rPr>
          <w:rFonts w:ascii="Times New Roman" w:hAnsi="Times New Roman" w:cs="Times New Roman"/>
          <w:sz w:val="28"/>
          <w:szCs w:val="28"/>
        </w:rPr>
        <w:tab/>
      </w:r>
      <w:r w:rsidR="00006D23" w:rsidRPr="00ED6ECA">
        <w:rPr>
          <w:rFonts w:ascii="Times New Roman" w:hAnsi="Times New Roman" w:cs="Times New Roman"/>
          <w:sz w:val="28"/>
          <w:szCs w:val="28"/>
        </w:rPr>
        <w:t>2</w:t>
      </w:r>
      <w:r w:rsidR="00FB31C3" w:rsidRPr="00ED6ECA">
        <w:rPr>
          <w:rFonts w:ascii="Times New Roman" w:hAnsi="Times New Roman" w:cs="Times New Roman"/>
          <w:sz w:val="28"/>
          <w:szCs w:val="28"/>
        </w:rPr>
        <w:t xml:space="preserve">. </w:t>
      </w:r>
      <w:r w:rsidR="00787233">
        <w:rPr>
          <w:rFonts w:ascii="Times New Roman" w:hAnsi="Times New Roman" w:cs="Times New Roman"/>
          <w:sz w:val="28"/>
          <w:szCs w:val="28"/>
        </w:rPr>
        <w:t>С</w:t>
      </w:r>
      <w:r w:rsidR="00690983">
        <w:rPr>
          <w:rFonts w:ascii="Times New Roman" w:hAnsi="Times New Roman" w:cs="Times New Roman"/>
          <w:sz w:val="28"/>
          <w:szCs w:val="28"/>
        </w:rPr>
        <w:t>читать</w:t>
      </w:r>
      <w:r w:rsidR="00E30A0A" w:rsidRPr="00ED6ECA">
        <w:rPr>
          <w:rFonts w:ascii="Times New Roman" w:hAnsi="Times New Roman" w:cs="Times New Roman"/>
          <w:sz w:val="28"/>
          <w:szCs w:val="28"/>
        </w:rPr>
        <w:t xml:space="preserve"> </w:t>
      </w:r>
      <w:r w:rsidR="00787233">
        <w:rPr>
          <w:rFonts w:ascii="Times New Roman" w:hAnsi="Times New Roman" w:cs="Times New Roman"/>
          <w:sz w:val="28"/>
          <w:szCs w:val="28"/>
        </w:rPr>
        <w:t>утратившим силу р</w:t>
      </w:r>
      <w:r w:rsidR="00787233" w:rsidRPr="00ED6ECA">
        <w:rPr>
          <w:rFonts w:ascii="Times New Roman" w:hAnsi="Times New Roman" w:cs="Times New Roman"/>
          <w:sz w:val="28"/>
          <w:szCs w:val="28"/>
        </w:rPr>
        <w:t xml:space="preserve">ешение Совета Воронежского сельского поселения Усть-Лабинского района от </w:t>
      </w:r>
      <w:r w:rsidR="00787233">
        <w:rPr>
          <w:rFonts w:ascii="Times New Roman" w:eastAsia="Calibri" w:hAnsi="Times New Roman" w:cs="Times New Roman"/>
          <w:sz w:val="28"/>
          <w:szCs w:val="28"/>
          <w:lang w:eastAsia="ar-SA"/>
        </w:rPr>
        <w:t>25 декабря 2020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 w:rsidR="0078723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протокол № </w:t>
      </w:r>
      <w:r w:rsidR="00787233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="00787233" w:rsidRPr="00ED6E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787233" w:rsidRPr="00ED6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Воронежского сельского поселения Усть-Лабинского района»</w:t>
      </w:r>
      <w:r w:rsidR="0065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C75" w:rsidRPr="00FB31C3" w:rsidRDefault="004D2C10" w:rsidP="00503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0CA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 w:rsidR="00191C75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006D23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191C75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 сельского поселения Усть-Лабинского района </w:t>
      </w:r>
      <w:r w:rsidR="00006D23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 В.А</w:t>
      </w:r>
      <w:r w:rsidR="005034C0" w:rsidRP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1D8" w:rsidRPr="004901D8" w:rsidRDefault="004D2C10" w:rsidP="00503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A0F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D8" w:rsidRPr="00FB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решение вступает в силу </w:t>
      </w:r>
      <w:r w:rsidR="001B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сентября 2021 года</w:t>
      </w:r>
      <w:r w:rsidR="00CF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23" w:rsidRDefault="00006D2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D3" w:rsidRDefault="00C94BD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45" w:rsidRDefault="00BA1A45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1A45" w:rsidRPr="00BA1A45" w:rsidTr="00B1791C">
        <w:tc>
          <w:tcPr>
            <w:tcW w:w="4927" w:type="dxa"/>
            <w:shd w:val="clear" w:color="auto" w:fill="auto"/>
          </w:tcPr>
          <w:p w:rsidR="00BA1A45" w:rsidRPr="00BA1A45" w:rsidRDefault="00BA1A45" w:rsidP="00BA1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Воронежского сельского поселения </w:t>
            </w:r>
          </w:p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Усть-Лабинского района</w:t>
            </w:r>
          </w:p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_________________ А.А. Рыбальченко</w:t>
            </w:r>
          </w:p>
        </w:tc>
        <w:tc>
          <w:tcPr>
            <w:tcW w:w="4927" w:type="dxa"/>
            <w:shd w:val="clear" w:color="auto" w:fill="auto"/>
          </w:tcPr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r w:rsidRPr="00BA1A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Воронежского сельского поселения Усть-Лабинского района</w:t>
            </w:r>
          </w:p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A1A45" w:rsidRPr="00BA1A45" w:rsidRDefault="00BA1A45" w:rsidP="00BA1A4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A1A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___________________ В.А. Мацко</w:t>
            </w:r>
          </w:p>
        </w:tc>
      </w:tr>
    </w:tbl>
    <w:p w:rsidR="00C94BD3" w:rsidRDefault="00C94BD3" w:rsidP="0062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BD3" w:rsidSect="00FF5408"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78" w:rsidRDefault="00F35578" w:rsidP="005043F5">
      <w:pPr>
        <w:spacing w:after="0" w:line="240" w:lineRule="auto"/>
      </w:pPr>
      <w:r>
        <w:separator/>
      </w:r>
    </w:p>
  </w:endnote>
  <w:endnote w:type="continuationSeparator" w:id="0">
    <w:p w:rsidR="00F35578" w:rsidRDefault="00F35578" w:rsidP="0050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78" w:rsidRDefault="00F35578" w:rsidP="005043F5">
      <w:pPr>
        <w:spacing w:after="0" w:line="240" w:lineRule="auto"/>
      </w:pPr>
      <w:r>
        <w:separator/>
      </w:r>
    </w:p>
  </w:footnote>
  <w:footnote w:type="continuationSeparator" w:id="0">
    <w:p w:rsidR="00F35578" w:rsidRDefault="00F35578" w:rsidP="0050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79F9"/>
    <w:multiLevelType w:val="hybridMultilevel"/>
    <w:tmpl w:val="DD022450"/>
    <w:lvl w:ilvl="0" w:tplc="F932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50"/>
    <w:rsid w:val="000049CC"/>
    <w:rsid w:val="00006CE7"/>
    <w:rsid w:val="00006D23"/>
    <w:rsid w:val="000A41D3"/>
    <w:rsid w:val="000D2C01"/>
    <w:rsid w:val="000D525A"/>
    <w:rsid w:val="000D7053"/>
    <w:rsid w:val="000E2ECF"/>
    <w:rsid w:val="000E5593"/>
    <w:rsid w:val="00111FF0"/>
    <w:rsid w:val="0012355D"/>
    <w:rsid w:val="00170A49"/>
    <w:rsid w:val="00172104"/>
    <w:rsid w:val="0018471C"/>
    <w:rsid w:val="00191C75"/>
    <w:rsid w:val="001B12CD"/>
    <w:rsid w:val="001E79AC"/>
    <w:rsid w:val="00205C7B"/>
    <w:rsid w:val="002177EA"/>
    <w:rsid w:val="002253F3"/>
    <w:rsid w:val="00247C54"/>
    <w:rsid w:val="0025487C"/>
    <w:rsid w:val="00287F28"/>
    <w:rsid w:val="002B4A0D"/>
    <w:rsid w:val="002E6881"/>
    <w:rsid w:val="00300E80"/>
    <w:rsid w:val="0031295C"/>
    <w:rsid w:val="0032362F"/>
    <w:rsid w:val="003246C4"/>
    <w:rsid w:val="00334B26"/>
    <w:rsid w:val="0036725F"/>
    <w:rsid w:val="003A1A0F"/>
    <w:rsid w:val="003E13D7"/>
    <w:rsid w:val="003E4A27"/>
    <w:rsid w:val="004206CF"/>
    <w:rsid w:val="0042610D"/>
    <w:rsid w:val="004366F9"/>
    <w:rsid w:val="004418EF"/>
    <w:rsid w:val="00452974"/>
    <w:rsid w:val="00472E19"/>
    <w:rsid w:val="00473AA4"/>
    <w:rsid w:val="004901D8"/>
    <w:rsid w:val="00496A6C"/>
    <w:rsid w:val="004C2036"/>
    <w:rsid w:val="004D261A"/>
    <w:rsid w:val="004D2C10"/>
    <w:rsid w:val="004D4EC1"/>
    <w:rsid w:val="005034C0"/>
    <w:rsid w:val="005043F5"/>
    <w:rsid w:val="00527B50"/>
    <w:rsid w:val="00544D54"/>
    <w:rsid w:val="005519F5"/>
    <w:rsid w:val="00566663"/>
    <w:rsid w:val="00594CF4"/>
    <w:rsid w:val="00596B9B"/>
    <w:rsid w:val="005B38E0"/>
    <w:rsid w:val="005D2CE5"/>
    <w:rsid w:val="005D7A02"/>
    <w:rsid w:val="005E7017"/>
    <w:rsid w:val="005F7AF5"/>
    <w:rsid w:val="0061278C"/>
    <w:rsid w:val="00620696"/>
    <w:rsid w:val="00633E22"/>
    <w:rsid w:val="00651749"/>
    <w:rsid w:val="00654EC3"/>
    <w:rsid w:val="00657782"/>
    <w:rsid w:val="00662935"/>
    <w:rsid w:val="00690983"/>
    <w:rsid w:val="006A1F7F"/>
    <w:rsid w:val="006C6AB5"/>
    <w:rsid w:val="006E14DE"/>
    <w:rsid w:val="006E234B"/>
    <w:rsid w:val="00734EDC"/>
    <w:rsid w:val="00742554"/>
    <w:rsid w:val="00751218"/>
    <w:rsid w:val="00753EF9"/>
    <w:rsid w:val="0077344F"/>
    <w:rsid w:val="00787233"/>
    <w:rsid w:val="007A2DCD"/>
    <w:rsid w:val="007E09C6"/>
    <w:rsid w:val="007E3DB9"/>
    <w:rsid w:val="007F56DB"/>
    <w:rsid w:val="00803D02"/>
    <w:rsid w:val="00806B72"/>
    <w:rsid w:val="008402F6"/>
    <w:rsid w:val="00850987"/>
    <w:rsid w:val="0086277B"/>
    <w:rsid w:val="00862BF9"/>
    <w:rsid w:val="00866BA1"/>
    <w:rsid w:val="0087375B"/>
    <w:rsid w:val="00885972"/>
    <w:rsid w:val="008C25AC"/>
    <w:rsid w:val="008D1458"/>
    <w:rsid w:val="0092423B"/>
    <w:rsid w:val="00935FC4"/>
    <w:rsid w:val="00937989"/>
    <w:rsid w:val="009500AB"/>
    <w:rsid w:val="00986BD0"/>
    <w:rsid w:val="009921F9"/>
    <w:rsid w:val="00995C49"/>
    <w:rsid w:val="009F2C55"/>
    <w:rsid w:val="009F5E8C"/>
    <w:rsid w:val="00A00DC1"/>
    <w:rsid w:val="00A04651"/>
    <w:rsid w:val="00A86A85"/>
    <w:rsid w:val="00AB6464"/>
    <w:rsid w:val="00AB76E5"/>
    <w:rsid w:val="00AC0178"/>
    <w:rsid w:val="00AC0647"/>
    <w:rsid w:val="00AE462C"/>
    <w:rsid w:val="00B04086"/>
    <w:rsid w:val="00B06E22"/>
    <w:rsid w:val="00B13047"/>
    <w:rsid w:val="00B81BF0"/>
    <w:rsid w:val="00BA1A45"/>
    <w:rsid w:val="00BC4030"/>
    <w:rsid w:val="00BC61EA"/>
    <w:rsid w:val="00C213B3"/>
    <w:rsid w:val="00C337FF"/>
    <w:rsid w:val="00C40059"/>
    <w:rsid w:val="00C70484"/>
    <w:rsid w:val="00C94BD3"/>
    <w:rsid w:val="00CA6AD1"/>
    <w:rsid w:val="00CF5BF3"/>
    <w:rsid w:val="00D0197D"/>
    <w:rsid w:val="00D353AA"/>
    <w:rsid w:val="00D57A2F"/>
    <w:rsid w:val="00D57AD4"/>
    <w:rsid w:val="00D60CA5"/>
    <w:rsid w:val="00D65F04"/>
    <w:rsid w:val="00D83743"/>
    <w:rsid w:val="00DD1F06"/>
    <w:rsid w:val="00DF4601"/>
    <w:rsid w:val="00DF64B6"/>
    <w:rsid w:val="00E120CA"/>
    <w:rsid w:val="00E12BB6"/>
    <w:rsid w:val="00E200A6"/>
    <w:rsid w:val="00E30A0A"/>
    <w:rsid w:val="00E46859"/>
    <w:rsid w:val="00E73C5A"/>
    <w:rsid w:val="00E74A8A"/>
    <w:rsid w:val="00ED6ECA"/>
    <w:rsid w:val="00EF1F8E"/>
    <w:rsid w:val="00F15201"/>
    <w:rsid w:val="00F25041"/>
    <w:rsid w:val="00F27DA6"/>
    <w:rsid w:val="00F35578"/>
    <w:rsid w:val="00F668E2"/>
    <w:rsid w:val="00F76FE7"/>
    <w:rsid w:val="00FB31C3"/>
    <w:rsid w:val="00FD1D4B"/>
    <w:rsid w:val="00FE4E03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FB071-9BFD-4434-BF8A-EE84BBE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34B"/>
    <w:pPr>
      <w:ind w:left="720"/>
      <w:contextualSpacing/>
    </w:pPr>
  </w:style>
  <w:style w:type="table" w:styleId="a7">
    <w:name w:val="Table Grid"/>
    <w:basedOn w:val="a1"/>
    <w:uiPriority w:val="59"/>
    <w:rsid w:val="008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3F5"/>
  </w:style>
  <w:style w:type="paragraph" w:styleId="aa">
    <w:name w:val="footer"/>
    <w:basedOn w:val="a"/>
    <w:link w:val="ab"/>
    <w:uiPriority w:val="99"/>
    <w:unhideWhenUsed/>
    <w:rsid w:val="0050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C41D-3FAD-4F7B-B45F-01138F26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HP</cp:lastModifiedBy>
  <cp:revision>121</cp:revision>
  <cp:lastPrinted>2021-09-28T16:06:00Z</cp:lastPrinted>
  <dcterms:created xsi:type="dcterms:W3CDTF">2012-10-13T12:10:00Z</dcterms:created>
  <dcterms:modified xsi:type="dcterms:W3CDTF">2021-10-04T12:28:00Z</dcterms:modified>
</cp:coreProperties>
</file>