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1A" w:rsidRPr="007E7B1A" w:rsidRDefault="007E7B1A" w:rsidP="007E7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1A">
        <w:rPr>
          <w:rFonts w:ascii="Times New Roman" w:hAnsi="Times New Roman" w:cs="Times New Roman"/>
          <w:sz w:val="28"/>
          <w:szCs w:val="28"/>
        </w:rPr>
        <w:t>Уважаемые жители ст.Воронежской!</w:t>
      </w:r>
    </w:p>
    <w:p w:rsidR="00D618F5" w:rsidRPr="007E7B1A" w:rsidRDefault="00D618F5" w:rsidP="007E7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1A">
        <w:rPr>
          <w:rFonts w:ascii="Times New Roman" w:hAnsi="Times New Roman" w:cs="Times New Roman"/>
          <w:sz w:val="28"/>
          <w:szCs w:val="28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</w:t>
      </w:r>
      <w:proofErr w:type="spellStart"/>
      <w:r w:rsidRPr="007E7B1A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7E7B1A">
        <w:rPr>
          <w:rFonts w:ascii="Times New Roman" w:hAnsi="Times New Roman" w:cs="Times New Roman"/>
          <w:sz w:val="28"/>
          <w:szCs w:val="28"/>
        </w:rPr>
        <w:t xml:space="preserve"> листов. Оставленные над печами для просушки домашние вещи и другие сгораемые материалы также пр</w:t>
      </w:r>
      <w:r w:rsidR="007E7B1A">
        <w:rPr>
          <w:rFonts w:ascii="Times New Roman" w:hAnsi="Times New Roman" w:cs="Times New Roman"/>
          <w:sz w:val="28"/>
          <w:szCs w:val="28"/>
        </w:rPr>
        <w:t>иводят к огненным трагедиям. Не</w:t>
      </w:r>
      <w:r w:rsidRPr="007E7B1A">
        <w:rPr>
          <w:rFonts w:ascii="Times New Roman" w:hAnsi="Times New Roman" w:cs="Times New Roman"/>
          <w:sz w:val="28"/>
          <w:szCs w:val="28"/>
        </w:rPr>
        <w:t>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7E7B1A" w:rsidRDefault="00D618F5" w:rsidP="007E7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1A">
        <w:rPr>
          <w:rFonts w:ascii="Times New Roman" w:hAnsi="Times New Roman" w:cs="Times New Roman"/>
          <w:sz w:val="28"/>
          <w:szCs w:val="28"/>
        </w:rPr>
        <w:t>Причина пожара – нарушение правил пожарной безопасности при эксплуатации печи.</w:t>
      </w:r>
    </w:p>
    <w:p w:rsidR="00D618F5" w:rsidRPr="007E7B1A" w:rsidRDefault="00D618F5" w:rsidP="007E7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7B1A">
        <w:rPr>
          <w:rFonts w:ascii="Times New Roman" w:hAnsi="Times New Roman" w:cs="Times New Roman"/>
          <w:sz w:val="28"/>
          <w:szCs w:val="28"/>
        </w:rPr>
        <w:t>Соблюдение самых простых правил пожарной безопасности может спасти вам жизнь и предупредить пожар.</w:t>
      </w:r>
    </w:p>
    <w:p w:rsidR="00D618F5" w:rsidRPr="007E7B1A" w:rsidRDefault="00D618F5" w:rsidP="007E7B1A">
      <w:pPr>
        <w:jc w:val="both"/>
        <w:rPr>
          <w:rFonts w:ascii="Times New Roman" w:hAnsi="Times New Roman" w:cs="Times New Roman"/>
          <w:sz w:val="28"/>
          <w:szCs w:val="28"/>
        </w:rPr>
      </w:pPr>
      <w:r w:rsidRPr="007E7B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Крайне рискованно</w:t>
      </w:r>
      <w:r w:rsidRPr="007E7B1A">
        <w:rPr>
          <w:rFonts w:ascii="Times New Roman" w:hAnsi="Times New Roman" w:cs="Times New Roman"/>
          <w:sz w:val="28"/>
          <w:szCs w:val="28"/>
        </w:rPr>
        <w:t xml:space="preserve"> 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7E7B1A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7E7B1A">
        <w:rPr>
          <w:rFonts w:ascii="Times New Roman" w:hAnsi="Times New Roman" w:cs="Times New Roman"/>
          <w:sz w:val="28"/>
          <w:szCs w:val="28"/>
        </w:rPr>
        <w:t xml:space="preserve"> листе; топить углем, коксом и газом печи, не предназначенные для этих видов топлива.</w:t>
      </w:r>
    </w:p>
    <w:p w:rsidR="00D618F5" w:rsidRPr="007E7B1A" w:rsidRDefault="00D618F5" w:rsidP="007E7B1A">
      <w:pPr>
        <w:jc w:val="both"/>
        <w:rPr>
          <w:rFonts w:ascii="Times New Roman" w:hAnsi="Times New Roman" w:cs="Times New Roman"/>
          <w:sz w:val="28"/>
          <w:szCs w:val="28"/>
        </w:rPr>
      </w:pPr>
      <w:r w:rsidRPr="007E7B1A">
        <w:rPr>
          <w:rFonts w:ascii="Times New Roman" w:hAnsi="Times New Roman" w:cs="Times New Roman"/>
          <w:sz w:val="28"/>
          <w:szCs w:val="28"/>
        </w:rPr>
        <w:t>Следует не забывать также и некоторые правила эксплуатации бытовых электрических приборов и установок.</w:t>
      </w:r>
    </w:p>
    <w:p w:rsidR="00D618F5" w:rsidRPr="007E7B1A" w:rsidRDefault="00D618F5" w:rsidP="007E7B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B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Опасно</w:t>
      </w:r>
      <w:r w:rsidRPr="007E7B1A">
        <w:rPr>
          <w:rFonts w:ascii="Times New Roman" w:hAnsi="Times New Roman" w:cs="Times New Roman"/>
          <w:sz w:val="28"/>
          <w:szCs w:val="28"/>
        </w:rPr>
        <w:t xml:space="preserve"> 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7E7B1A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7E7B1A">
        <w:rPr>
          <w:rFonts w:ascii="Times New Roman" w:hAnsi="Times New Roman" w:cs="Times New Roman"/>
          <w:sz w:val="28"/>
          <w:szCs w:val="28"/>
        </w:rP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  <w:proofErr w:type="gramEnd"/>
      <w:r w:rsidRPr="007E7B1A">
        <w:rPr>
          <w:rFonts w:ascii="Times New Roman" w:hAnsi="Times New Roman" w:cs="Times New Roman"/>
          <w:sz w:val="28"/>
          <w:szCs w:val="28"/>
        </w:rPr>
        <w:t xml:space="preserve"> оставлять без присмотра включенные в сеть электрические бытовые приборы.</w:t>
      </w:r>
    </w:p>
    <w:p w:rsidR="00454F5D" w:rsidRPr="007E7B1A" w:rsidRDefault="00454F5D" w:rsidP="007E7B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F5D" w:rsidRPr="007E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F0"/>
    <w:rsid w:val="00454F5D"/>
    <w:rsid w:val="007E7B1A"/>
    <w:rsid w:val="008843F0"/>
    <w:rsid w:val="00D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2021-11-16T12:40:00Z</dcterms:created>
  <dcterms:modified xsi:type="dcterms:W3CDTF">2021-11-16T12:54:00Z</dcterms:modified>
</cp:coreProperties>
</file>