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tbl>
      <w:tblPr>
        <w:tblOverlap w:val="never"/>
        <w:jc w:val="center"/>
        <w:tblLayout w:type="fixed"/>
      </w:tblPr>
      <w:tblGrid>
        <w:gridCol w:w="864"/>
        <w:gridCol w:w="4253"/>
        <w:gridCol w:w="5266"/>
      </w:tblGrid>
      <w:tr>
        <w:trPr>
          <w:trHeight w:val="845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ОПИСАНИЕ МЕСТОПОЛОЖЕНИЯ ГРАНИЦ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single"/>
              </w:rPr>
              <w:t xml:space="preserve">Публичный сервитут для размещения объекта: «Капитальный ремонт автомобильной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дороги ст-ца Воронежская - с. Суворовское - ст-ца Пластуновская на участке км 10+800 - км</w:t>
            </w:r>
          </w:p>
        </w:tc>
      </w:tr>
      <w:tr>
        <w:trPr>
          <w:trHeight w:val="53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single"/>
              </w:rPr>
              <w:t xml:space="preserve">25+539 в Усть-Лабинском районе»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(наименование объекта местоположение границ, которого описано (далее - объект)</w:t>
            </w:r>
          </w:p>
        </w:tc>
      </w:tr>
      <w:tr>
        <w:trPr>
          <w:trHeight w:val="40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Сведения об объекте</w:t>
            </w:r>
          </w:p>
        </w:tc>
      </w:tr>
      <w:tr>
        <w:trPr>
          <w:trHeight w:val="5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№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26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п/п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Характеристики объекта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Описание характеристик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Краснодарский край, Усть-Лабинский район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Площадь объекта ± величина погрешности определения площади (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Р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±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АР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100596 кв.м ± 110 кв.м</w:t>
            </w:r>
          </w:p>
        </w:tc>
      </w:tr>
      <w:tr>
        <w:trPr>
          <w:trHeight w:val="528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Публичный сервитут в целях складирования строительных и иных материалов, размещения временных или вспомогательных сооружений (включая ограждения, бытовки, навесы) и (или) строительной техники, которые необходимы для размещения линейного объекта «Капитальный ремонт автомобильной дороги ст-ца Воронежская - с. Суворовское - ст-ца Пластуновская на участке км 10+800 - км 25+539 в Усть-Лабинском районе»;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обладатель публичного сервитута: Министерство транспорта и дорожного хозяйства Краснодарского края, находящееся по адресу: 350014, Краснодарский край, город Краснодар, Красная ул, д. 35. ОГРН 1022301219940, ИНН 2308077190. Электронная почта: </w:t>
            </w:r>
            <w:r>
              <w:fldChar w:fldCharType="begin"/>
            </w:r>
            <w:r>
              <w:rPr/>
              <w:instrText> HYPERLINK "mailto:mt@krasnodar.ru"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mt@krasnodar.ru</w:t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;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срок публичного сервитута: 28 месяцев со дня внесения сведений в ЕГРН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845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ОПИСАНИЕ МЕСТОПОЛОЖЕНИЯ ГРАНИЦ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single"/>
              </w:rPr>
              <w:t xml:space="preserve">Публичный сервитут для размещения объекта: «Капитальный ремонт автомобильной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дороги ст-ца Воронежская - с. Суворовское - ст-ца Пластуновская на участке км 10+800 - км</w:t>
            </w:r>
          </w:p>
        </w:tc>
      </w:tr>
      <w:tr>
        <w:trPr>
          <w:trHeight w:val="53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single"/>
              </w:rPr>
              <w:t xml:space="preserve">25+539 в Усть-Лабинском районе»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(наименование объекта)</w:t>
            </w:r>
          </w:p>
        </w:tc>
      </w:tr>
      <w:tr>
        <w:trPr>
          <w:trHeight w:val="41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>
        <w:trPr>
          <w:trHeight w:val="427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1. Система координат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single"/>
              </w:rPr>
              <w:t>МСК 23, зона 2</w:t>
            </w:r>
          </w:p>
        </w:tc>
      </w:tr>
      <w:tr>
        <w:trPr>
          <w:trHeight w:val="427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>
        <w:trPr>
          <w:trHeight w:val="109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Координаты, м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Средняя квадратическая погрешность положения характерной точки М м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Описание обозначени я точки на местности (при наличии)</w:t>
            </w:r>
          </w:p>
        </w:tc>
      </w:tr>
      <w:tr>
        <w:trPr>
          <w:trHeight w:val="56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Y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/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6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506201.85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2173307.42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506201.85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2173340.89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506193.06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2173352.2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506193.46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2173296.21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506201.85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2173307.42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(2)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506194.09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2174509.11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506193.79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2174529.11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506188.67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2174538.98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506189.14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2174518.63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506189.28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2174499.02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506194.09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2174509.11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(3)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506182.94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2174925.74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506182.92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2174938.48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506176.84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2174947.63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506177.85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2174916.28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506182.94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2174925.74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(4)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506170.83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2175572.83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506170.83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2175604.71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506163.93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2175625.45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506164.74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2175558.24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506170.83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2175572.83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(5)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506139.37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2177336.47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506139.37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2177351.92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506132.09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2177369.09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506129.89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2177344.64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506129.98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2177343.07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506130.14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2177330.13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506139.37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2177336.47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845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ОПИСАНИЕ МЕСТОПОЛОЖЕНИЯ ГРАНИЦ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single"/>
              </w:rPr>
              <w:t xml:space="preserve">Публичный сервитут для размещения объекта: «Капитальный ремонт автомобильной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дороги ст-ца Воронежская - с. Суворовское - ст-ца Пластуновская на участке км 10+800 - км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single"/>
              </w:rPr>
              <w:t xml:space="preserve">25+539 в Усть-Лабинском районе»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(наименование объекта)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Сведения о местоположении границ объекта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(6)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506106.91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2177356.16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506106.72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2177365.84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506098.82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2177418.54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506104.79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2177418.55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506103.24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2177420.02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506098.58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2177419.45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506097.29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2177419.28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506095.79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2177419.27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506096.84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2177411.29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506101.73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2177357.72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506106.15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2177356.39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506106.91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2177356.16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(7)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506067.38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2177551.58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506020.28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2177698.04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506003.39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2177739.62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506000.88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2177747.45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505997.92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2177767.2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505993.27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2177767.42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506005.68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2177721.53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506021.51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2177688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506026.02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2177674.61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506036.61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2177638.04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506041.1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2177622.44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506046.08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2177605.11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506051.81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2177587.06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506048.48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2177582.41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506058.38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2177547.58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506055.28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2177547.06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506056.97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2177541.9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506057.88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2177542.12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506060.38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2177542.97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506064.49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2177544.37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506067.15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2177547.33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506067.38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2177551.58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(8)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505992.78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2177784.73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505894.78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2178093.23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505871.65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2178154.83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505868.91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2178163.41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505862.42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2178187.9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505822.5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2178315.71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505814.91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2178337.16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505799.62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2178383.13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505791.99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2178413.39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505790.75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2178418.87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505789.17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2178420.48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505787.44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2178420.73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505784.5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2178421.16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505777.06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2178419.35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505777.76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2178415.37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505788.13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2178417.2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505794.29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2178388.51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505799.47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2178368.46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505810.81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2178330.11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505816.73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2178312.05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505823.61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2178291.06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505835.29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2178253.78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505847.46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2178213.37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505854.78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2178190.59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505861.62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2178168.79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505867.46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2178150.82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505873.79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2178131.32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505879.19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2178116.09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505884.94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2178098.98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505897.13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2178061.54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505901.95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2178049.45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505913.09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2178016.95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505918.9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2177998.72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505925.97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2177976.37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505937.99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2177935.02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505943.83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2177914.44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505949.69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2177895.51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505961.87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2177855.18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505973.8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2177816.99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505988.02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2177780.16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505992.78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2177784.73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505823.05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2178311.82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505822.18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2178314.77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505819.25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2178313.84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505820.12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2178310.89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505823.05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2178311.82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(9)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505958.24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2177958.3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505958.16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2177958.51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102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505953.51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2177970.98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505950.49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2177969.38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505954.75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2177956.67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505958.24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2177958.3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(10)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505952.4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2177990.05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505947.77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2178001.9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505943.35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2178000.42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505940.41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2177999.44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505945.02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2177985.71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505947.86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2177987.38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505952.4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2177990.05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(11)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505783.85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2178432.38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505783.8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505768.71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2178432.08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505769.54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2178428.89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505783.85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2178432.38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(12)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505783.8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505783.63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2178449.46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505795.82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2178454.37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505786.3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2178454.95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505779.22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2178453.38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505783.8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(13)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505835.48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2178428.28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505834.89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2178431.05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505814.41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2178426.71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505811.2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2178421.97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505835.48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2178428.28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(14)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505906.55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2178461.99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505911.14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2178465.32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505909.68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2178464.98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505886.26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2178459.17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505885.75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2178467.79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505876.04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2178467.05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505876.92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2178456.85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505802.97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2178441.8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505809.9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2178439.75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505840.64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2178446.39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505906.55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2178461.99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(15)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134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505979.93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2178451.01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505970.03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2178461.28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505953.74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2178451.99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505933.76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2178446.79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505909.83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2178447.22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505893.35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2178443.42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505873.38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2178431.05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505877.55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2178428.83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505888.59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2178430.73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505887.32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2178438.07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505918.4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2178443.91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505920.4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2178433.28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505932.91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2178435.83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505979.93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2178451.01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(16)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505955.6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2178482.05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505924.4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2178470.27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505926.63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2178466.02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505936.13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2178468.68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505955.6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2178482.05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(17)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505924.4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2178470.27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505922.65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2178480.67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505918.72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2178479.92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505919.85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2178474.01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505922.37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2178474.58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505924.4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2178470.27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(18)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506154.75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2178572.16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506033.89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2178489.75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506018.51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2178480.02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506017.29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2178479.5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506017.7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2178478.53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506013.1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2178476.58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506012.7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2178477.57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506001.99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2178473.04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505989.49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2178464.43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505989.48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2178459.22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506025.28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2178480.02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506036.8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2178486.07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506062.25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2178503.53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506099.67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2178529.52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506154.75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2178572.16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(19)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170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506192.75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2178612.17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506193.67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2178623.27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506189.96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2178620.26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506112.21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2178571.1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506034.03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2178519.55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506003.26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2178498.9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506024.49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2178508.95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506148.64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2178584.42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506168.91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2178599.43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506173.62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2178602.59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506192.75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2178612.17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(20)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506180.85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2178573.7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506183.21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2178584.7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506180.94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2178587.86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506175.86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506154.75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2178572.16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506180.85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2178573.7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(21)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506232.20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2178601.47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506235.99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2178602.84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506218.90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2178602.52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506232.20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2178601.47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(22)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506201.93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2178579.22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506204.46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2178587.29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506208.57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2178600.41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506202.94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2178593.96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506191.93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2178570.78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506201.93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2178579.22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(23)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506230.38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2178619.82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506213.25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506216.17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2178618.74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506230.38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2178619.82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(24)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506213.25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506209.56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2178630.79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506203.55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2178628.5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506213.25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(25)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506382.85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2178595.47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506389.44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2178602.4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506361.91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2178599.23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202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506336.66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2178598.68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506338.09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2178597.27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506360.07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2178595.15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199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506382.85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2178595.47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(26)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506406.05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2178624.37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506408.31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2178626.06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506401.59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2178626.42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506360.71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2178624.7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506330.66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2178623.36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506281.04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506280.87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506280.45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2178620.03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506282.63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2178620.14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506285.52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2178620.3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506292.03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2178620.64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506297.7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2178620.93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506303.15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506306.76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506310.15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506313.44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506318.47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506323.05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506329.48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506334.59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506338.59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506343.02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506346.44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506348.96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506351.01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506354.42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506358.91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506363.49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506367.02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506370.87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506372.62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506374.95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506376.59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506378.05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506382.49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506382.89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2178621.57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506384.85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506385.83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506387.45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244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506390.06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2178622.79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506398.34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2178623.65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506403.44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2178624.13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506406.05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2178624.37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(27)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506529.78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2178625.06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506529.02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2178638.76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506430.55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2178624.88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506459.51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2178623.35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506529.78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2178625.06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(28)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506575.96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2178625.07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506565.19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2178710.19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506537.25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2178872.86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506528.67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2178891.47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506519.22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2178912.86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506506.9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2178940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506488.67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2178980.05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506467.98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2179020.26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506453.23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2179056.7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506440.67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2179088.25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506432.51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2179115.07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506421.47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2179151.09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506415.7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2179171.99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506405.96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2179206.65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506398.97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2179231.59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506392.09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2179257.94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506384.84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2179280.84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506377.32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2179307.51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506369.35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2179317.81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506363.07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2179346.06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506360.63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2179345.42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506355.08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2179370.01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506346.12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2179475.8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506346.79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2179491.9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506345.19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2179493.73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506354.43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2179631.75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506354.27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2179641.89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506356.22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2179670.15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506349.99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2179628.61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506347.17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2179589.58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506338.42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2179477.98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506337.84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2179470.56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506338.18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2179470.43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284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506339.48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2179458.82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506340.18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2179431.9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506340.53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2179421.12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506344.46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2179411.28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506345.34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2179404.74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506343.28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2179400.03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506344.45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2179395.33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506347.11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2179377.33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506350.45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2179364.89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506360.21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2179328.52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506369.32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2179314.11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506370.31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2179309.2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506369.97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2179292.14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506388.32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2179223.81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506415.37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2179132.79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506422.11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2179110.11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506436.22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2179077.5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506444.23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2179064.62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506452.07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2179046.32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506457.48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2179037.27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506466.35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2179007.87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506481.76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2178972.27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506495.15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2178945.4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506515.68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2178899.35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506528.12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2178866.73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506539.72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2178821.44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506545.17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2178791.51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506552.27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2178741.79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506556.28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2178712.28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506565.38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2178688.47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506565.91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2178687.07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506567.88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2178673.05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506563.51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2178656.35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506565.19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2178635.25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506570.2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2178626.97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506575.96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2178625.07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(29)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506534.94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2178719.22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506524.59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2178798.1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506514.21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2178841.96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506529.46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2178753.67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506534.94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2178719.22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(30)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506514.21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2178841.96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324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506510.19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2178854.97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506490.5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2178910.48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506467.17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2178965.55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506437.28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506420.88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2179070.93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506414.87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2179076.67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506403.36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2179091.6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506400.26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2179100.69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506401.25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2179119.87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506383.13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2179180.61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506345.06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2179315.4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506338.73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2179335.24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506332.8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2179353.86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506326.9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2179373.42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506314.93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2179425.09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506312.31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2179424.33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506312.56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2179423.4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506323.2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2179384.11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506323.15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2179339.41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506332.13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2179315.72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506338.43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2179292.68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506348.71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2179264.68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506356.53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2179241.29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506366.76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2179211.71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506369.32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2179204.85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506373.99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2179186.69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506379.33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2179168.75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506382.58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2179155.12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506386.09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2179141.71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506389.61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2179127.6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506393.05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2179113.41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506394.6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2179096.76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506399.82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2179078.69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506431.87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2179007.95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506442.38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2178988.48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506450.7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2178972.74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506469.62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2178936.24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506478.61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2178917.32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506497.18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2178882.2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506509.02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2178856.47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506514.21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2178841.96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(31)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506309.77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2179450.81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506311.19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2179452.12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366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506313.04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2179453.82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506317.86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2179458.72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506319.42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2179463.26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506320.66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2179468.73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506320.77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2179469.75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506332.38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2179596.59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506333.41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2179634.91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506331.05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2179675.17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506323.13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2179705.2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506315.35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2179727.55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506308.51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2179736.39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506299.61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2179753.97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506301.83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2179754.61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506301.14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2179757.02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506297.93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2179756.09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506294.6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2179766.72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506295.38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2179771.47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506274.84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2179808.31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506206.89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2179930.16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506186.44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2179964.56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506167.14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2180000.26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506149.16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2180031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506135.97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2180056.33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506127.23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2180091.78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506125.62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2180108.14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506103.11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2180233.02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506094.23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2180282.26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506088.4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2180315.73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506076.96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2180340.83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506076.16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2180346.96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506080.83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2180371.18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506079.76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2180445.16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506081.8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2180509.09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506083.96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2180543.41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506086.93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2180566.49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506091.82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2180662.79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506098.4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2180822.91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506097.42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2180844.99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506097.68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2180849.97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506097.83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2180853.07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506094.46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2180854.03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506095.09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2180856.26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506097.95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2180855.46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506098.83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2180872.83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506092.3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2180890.22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506091.97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2180852.44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506077.54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2180604.89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506067.94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2180504.57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506073.81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2180359.99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506075.25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2180346.79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506077.51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2180330.76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506082.79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2180297.13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506094.59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2180235.05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506100.14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2180205.39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2180135.01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506119.56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2180104.31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506132.01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2180053.24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506167.11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2179983.4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506182.92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2179956.04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506193.77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2179935.63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506216.46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2179897.98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506229.66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2179875.65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506245.72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2179850.2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506282.8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2179783.26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506294.79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2179756.21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506296.07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2179752.6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506303.91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2179742.96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506311.89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2179728.62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506317.68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2179692.33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506321.16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2179669.23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506323.12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2179649.91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506324.72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2179626.25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506322.87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2179608.76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506320.97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2179590.73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506315.16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2179560.82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506293.57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2179446.06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364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506309.77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2179450.81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(32)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506338.11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2179731.71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506328.86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2179767.03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506322.08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2179765.95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506298.88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2179815.35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506303.93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2179817.11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506293.9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2179834.44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506283.02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2179828.2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506294.74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2179807.46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506305.07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2179787.45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506319.18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2179762.24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452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506328.01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2179743.03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506338.11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2179731.71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(33)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506139.15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2180159.23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506136.28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2180172.59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506129.14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2180175.48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506130.34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2180170.05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506131.5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2180164.84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506134.18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2180152.7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506139.15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2180159.23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(34)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506119.96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2180288.78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506115.68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2180321.44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506107.47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2180339.17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506117.32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2180272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506119.96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2180288.78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(35)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506116.59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2180809.95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506116.59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2180818.08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506113.71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2180823.09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506112.73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2180804.76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506116.59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2180809.95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(36)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506097.23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2180903.38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506099.63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2181035.44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506098.53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2181193.62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506099.43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2181227.08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506104.52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2181262.73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506122.71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2181304.38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506127.35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2181311.88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506143.09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2181337.35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506146.54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2181359.26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506154.51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2181372.77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506174.28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2181392.13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506235.16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2181492.6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506286.23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2181561.6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506291.54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2181568.77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506315.63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2181596.56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506357.66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2181637.72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506384.93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2181665.1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506467.78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2181729.7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506595.1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2181837.13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506607.99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2181847.54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506606.73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2181850.36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488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506606.47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2181850.92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506602.1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2181858.03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506598.59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2181855.6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506577.9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2181838.88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506558.04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2181822.94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506543.44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2181810.83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506527.37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2181799.81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506510.71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2181787.89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506492.82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2181771.45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506476.98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2181756.72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506462.77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2181740.07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506460.62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2181742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506411.57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2181697.52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506394.97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2181682.48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506307.68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2181606.09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506264.32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2181548.33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506210.27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2181470.64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506176.8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2181414.1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506149.98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2181368.33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506137.56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2181346.97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506120.55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2181315.79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506094.77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2181263.63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506092.03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2181242.04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506091.3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2181230.05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506089.43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2181194.39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506089.59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2181175.2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506088.7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2181137.08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506087.8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2181136.86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506086.65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2181099.45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506085.36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2181061.83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506085.43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2181025.23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506087.53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2180995.42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506090.59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2180965.32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506091.93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2180949.33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506092.02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2180902.03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467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506097.23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2180903.38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(37)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506118.87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2181029.47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506119.07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2181041.87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506116.05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2181041.89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506116.17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2181029.08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506118.87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2181029.47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(38)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506120.89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2181111.21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528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506121.51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2181125.93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506115.28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2181126.54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506115.43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2181110.09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506120.89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2181111.21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(39)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506123.26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2181204.23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506123.45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2181221.72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506116.21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2181225.71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506115.02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2181204.7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506123.26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2181204.23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(40)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506123.87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2181243.08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506124.54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2181255.64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506121.54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2181259.41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506118.88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2181242.56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506123.87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2181243.08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(41)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506275.72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2181513.48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506281.59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2181522.26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506278.14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2181524.61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506269.5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2181511.93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506275.72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2181513.48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(42)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506589.69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2181794.58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506608.45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2181809.69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506622.87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2181828.88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506607.48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2181816.76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506588.42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2181801.75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506576.39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2181792.26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506589.69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2181794.58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(43)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506728.62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2181908.35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506753.79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2181924.56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506781.2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2181954.09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506823.04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2181997.15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506837.51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2182011.18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506840.17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2182014.36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506841.38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2182014.73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506857.15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2182030.84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506871.11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2182045.45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506883.55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2182056.42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506920.72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2182094.32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506920.72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2182094.33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506921.32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2182094.06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562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506995.77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2182166.4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506993.18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2182166.82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506988.27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2182162.3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506919.48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2182094.88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506919.48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2182094.88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506919.47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2182094.88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506906.73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2182082.38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506817.07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2181994.5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506804.38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2181980.29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506799.55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2181975.69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506764.8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2181946.59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506743.68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2181927.8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506736.1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2181921.17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506722.71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2181909.83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506728.62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2181908.35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(44)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506619.34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2181856.69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506631.3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2181860.55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506639.15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2181866.09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506650.58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2181884.02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506660.26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2181891.43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506664.6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2181893.07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506699.45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2181911.28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506717.88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2181926.05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506789.94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2181995.64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506829.42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2182031.03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506858.64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2182059.45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506977.77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2182175.31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506977.3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2182181.13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506990.93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2182194.37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507008.06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2182204.76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507009.36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2182207.46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507009.57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2182209.75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507008.82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2182211.64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507005.9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2182213.12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507020.07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2182226.78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507025.5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2182227.99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507033.93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2182232.58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507097.9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2182293.25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507143.31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2182337.59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507166.01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2182360.88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507180.42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2182377.28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507201.29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2182403.88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507225.86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2182446.84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604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507252.42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2182505.28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507304.83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2182621.98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507424.02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2182883.95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507423.51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2182884.16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507425.41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2182888.79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507426.1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2182888.51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507475.89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2183002.43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507495.34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2183046.2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507520.47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2183100.62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507552.86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2183173.3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507555.06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2183185.83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507554.7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2183186.01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507548.49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2183189.11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507551.82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2183200.56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507469.85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2183023.39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507452.54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2182976.27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507442.93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2182953.36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507429.17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2182921.68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507418.29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2182898.47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507411.13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2182882.31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507383.94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2182820.66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507375.8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2182801.38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507345.92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2182738.22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507341.39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2182727.9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507313.58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2182666.43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507305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2182647.2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507283.94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2182598.63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507275.19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2182580.05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507262.53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2182551.93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507253.91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2182532.52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507254.61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2182532.53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507245.96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2182511.54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507229.67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2182479.91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507217.46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2182453.6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507200.2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2182434.98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507174.41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2182409.36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507139.96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2182376.48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507106.96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2182344.87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507081.18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2182318.79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507062.12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2182295.9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506983.67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2182205.66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506922.62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2182142.44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506831.02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2182044.49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506819.84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2182033.18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648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506788.71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2182001.71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506728.07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2181942.8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506709.22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2181927.46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506673.94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2181904.02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506647.32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2181889.17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506627.26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2181873.39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506611.31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2181861.48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506615.85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2181858.79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506617.40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2181857.87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506619.34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2181856.69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507544.00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2183175.36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507545.25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2183178.19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507542.58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2183179.47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507541.33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2183176.64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507544.00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2183175.36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(45)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507004.81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2182175.19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507164.5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2182330.45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507200.84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2182370.69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507223.55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2182400.62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507236.68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2182430.71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507218.85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2182397.73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507189.99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2182360.97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507150.36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2182319.73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507070.66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2182241.67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507070.95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2182241.39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507067.51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2182237.77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507067.08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2182238.18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507029.73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2182201.59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507004.81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2182177.98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507004.81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2182175.19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(46)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507564.54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2183199.47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507590.17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2183261.08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2183261.98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507579.22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2183265.58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507582.08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2183276.14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507581.2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2183275.08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507571.48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2183263.33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507551.82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2183200.56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507560.9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2183199.78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507564.54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2183199.47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(47)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685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507593.16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2183273.88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507599.63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2183283.78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507601.24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2183293.57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507599.55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2183304.94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507604.21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2183317.3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507619.96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2183339.48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507628.39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2183373.09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507633.47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2183418.46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507639.26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2183479.08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507657.41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2183657.3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507659.5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2183683.86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507661.24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2183754.4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507661.84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2183768.39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507663.94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2183814.26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507660.38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2183823.77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507659.84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2183823.9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507654.38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2183825.21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507655.11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2183836.7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507660.42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2183838.76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507664.73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2183845.81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507665.2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2183857.12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507664.44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2183864.91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507660.43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2183875.35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507661.54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2183886.01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507679.06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2183944.99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507755.09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2184291.66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507753.29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2184319.83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507754.56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2184325.44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507768.35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2184350.26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507790.98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2184454.58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507791.28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2184463.35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507793.8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2184469.17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507820.69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2184579.38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507830.77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2184619.93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507888.16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2184891.23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507879.85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2184892.89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507875.31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2184867.16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507871.1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2184843.32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507865.27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2184807.54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507859.54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2184778.48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507856.34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2184756.11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507846.89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2184717.99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507843.77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2184701.15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507840.25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2184682.15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729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507834.93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2184657.61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u w:val="none"/>
        </w:rPr>
        <w:t>ОПИСАНИЕ МЕСТОПОЛОЖЕНИЯ ГРАНИЦ</w:t>
        <w:br/>
      </w:r>
      <w:r>
        <w:rPr>
          <w:color w:val="000000"/>
          <w:spacing w:val="0"/>
          <w:w w:val="100"/>
          <w:position w:val="0"/>
          <w:sz w:val="24"/>
          <w:szCs w:val="24"/>
        </w:rPr>
        <w:t>Публичный сервитут для размещения объекта: «Капитальный ремонт автомобильной</w:t>
        <w:br/>
        <w:t>дороги ст-ца Воронежская - с. Суворовское - ст-ца Пластуновская на участке км 10+800 - км</w:t>
        <w:br/>
        <w:t>25+539 в Усть-Лабинском районе»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объекта)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36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Сведения о местоположении границ объекта</w:t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507826.92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2184620.5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507818.25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2184583.44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507803.76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2184514.99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507785.9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2184474.98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507741.77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2184289.4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507728.14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2184232.05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507727.12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2184229.41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507714.7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2184182.51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507704.48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2184138.34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507698.25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2184111.94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507679.62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2184041.55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507674.67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2184018.53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507670.02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2183997.02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507661.13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2183949.34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507658.03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2183925.07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507655.27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2183899.27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507653.99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2183887.24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507651.12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2183863.2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507648.18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2183842.36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507633.49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2183675.46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507634.01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2183638.08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507633.43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2183609.26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507631.68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2183582.79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507628.96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2183539.43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507628.05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2183513.58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507625.73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2183483.22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507621.35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2183449.61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507619.1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2183428.16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507608.09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2183349.64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507582.08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2183276.14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685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507593.16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2183273.88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507796.88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2184484.44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507795.48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2184486.97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507792.68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2184485.4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507794.1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2184482.87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507796.88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2184484.44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(48)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507577.3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2183180.17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507591.95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2183199.97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507605.02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2183220.2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507624.21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2183261.02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507622.36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2183280.06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768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507611.65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2183256.27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845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ОПИСАНИЕ МЕСТОПОЛОЖЕНИЯ ГРАНИЦ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single"/>
              </w:rPr>
              <w:t xml:space="preserve">Публичный сервитут для размещения объекта: «Капитальный ремонт автомобильной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дороги ст-ца Воронежская - с. Суворовское - ст-ца Пластуновская на участке км 10+800 - км</w:t>
            </w:r>
          </w:p>
        </w:tc>
      </w:tr>
      <w:tr>
        <w:trPr>
          <w:trHeight w:val="53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single"/>
              </w:rPr>
              <w:t xml:space="preserve">25+539 в Усть-Лабинском районе»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(наименование объекта)</w:t>
            </w:r>
          </w:p>
        </w:tc>
      </w:tr>
      <w:tr>
        <w:trPr>
          <w:trHeight w:val="41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507586.08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2183199.62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507577.3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2183180.17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(49)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507655.4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2183452.03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507662.16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2183468.05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507663.99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2183488.27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507660.55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2183502.76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507655.4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2183452.03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(50)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507683.27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2183753.55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507691.16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2183782.45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507691.82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2183804.6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507686.3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2183833.6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507683.27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2183753.55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(51)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507755.2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2184189.33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507758.6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2184193.54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507763.16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2184213.81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507768.56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2184249.59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507755.2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2184189.33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(52)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507772.7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2184268.26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507777.64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2184273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507781.76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2184291.29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507779.54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2184299.03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507772.7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2184268.26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(53)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507795.82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2184372.31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507809.3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2184400.92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507812.11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2184417.4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507809.89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2184435.64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507795.82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2184372.31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(54)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507817.44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2185409.04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507789.23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2185473.3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507788.69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2185456.65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507803.03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2185423.27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507817.44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2185409.04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(55)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507712.13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2185707.9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507709.59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2185758.7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507705.66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2185722.68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507712.13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2185707.9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(56)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430"/>
        <w:gridCol w:w="1272"/>
        <w:gridCol w:w="1277"/>
        <w:gridCol w:w="2698"/>
        <w:gridCol w:w="2270"/>
        <w:gridCol w:w="1435"/>
      </w:tblGrid>
      <w:tr>
        <w:trPr>
          <w:trHeight w:val="845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ОПИСАНИЕ МЕСТОПОЛОЖЕНИЯ ГРАНИЦ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single"/>
              </w:rPr>
              <w:t xml:space="preserve">Публичный сервитут для размещения объекта: «Капитальный ремонт автомобильной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дороги ст-ца Воронежская - с. Суворовское - ст-ца Пластуновская на участке км 10+800 - км</w:t>
            </w:r>
          </w:p>
        </w:tc>
      </w:tr>
      <w:tr>
        <w:trPr>
          <w:trHeight w:val="53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single"/>
              </w:rPr>
              <w:t xml:space="preserve">25+539 в Усть-Лабинском районе»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(наименование объекта)</w:t>
            </w:r>
          </w:p>
        </w:tc>
      </w:tr>
      <w:tr>
        <w:trPr>
          <w:trHeight w:val="41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507453.43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2185768.68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507451.81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2185773.43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507441.42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2185772.45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507423.1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2185776.58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507418.22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2185776.23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797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507453.43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2185768.68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(57)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507058.33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2185796.73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507056.78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2185798.32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507053.42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2185798.63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507052.85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2185791.43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802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507058.33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</w:rPr>
              <w:t>2185796.73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Аналитический метод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</w:tr>
    </w:tbl>
    <w:p>
      <w:pPr>
        <w:sectPr>
          <w:head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1628" w:right="828" w:bottom="1134" w:left="689" w:header="0" w:footer="706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Схема расположения границ публичного сервитута</w:t>
      </w:r>
      <w:bookmarkEnd w:id="0"/>
      <w:bookmarkEnd w:id="1"/>
      <w:bookmarkEnd w:id="2"/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Публичный сервитут для размещения объекта: «Капитальный ремонт автомобильной дороги ст-ца</w:t>
        <w:br/>
        <w:t>Воронежская - с. Суворовское - ст-ца Пластуновская на участке км 10+800 - км 25+539 в</w:t>
        <w:br/>
        <w:t>Усть-Лабинском районе»</w:t>
      </w:r>
    </w:p>
    <w:p>
      <w:pPr>
        <w:widowControl w:val="0"/>
        <w:spacing w:line="1" w:lineRule="exact"/>
      </w:pPr>
      <w:r>
        <w:drawing>
          <wp:anchor distT="147320" distB="5928360" distL="0" distR="0" simplePos="0" relativeHeight="125829378" behindDoc="0" locked="0" layoutInCell="1" allowOverlap="1">
            <wp:simplePos x="0" y="0"/>
            <wp:positionH relativeFrom="page">
              <wp:posOffset>954405</wp:posOffset>
            </wp:positionH>
            <wp:positionV relativeFrom="paragraph">
              <wp:posOffset>147320</wp:posOffset>
            </wp:positionV>
            <wp:extent cx="1024255" cy="1054735"/>
            <wp:wrapTopAndBottom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ext cx="1024255" cy="10547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03225" distB="6532245" distL="0" distR="0" simplePos="0" relativeHeight="125829379" behindDoc="0" locked="0" layoutInCell="1" allowOverlap="1">
                <wp:simplePos x="0" y="0"/>
                <wp:positionH relativeFrom="page">
                  <wp:posOffset>2493645</wp:posOffset>
                </wp:positionH>
                <wp:positionV relativeFrom="paragraph">
                  <wp:posOffset>403225</wp:posOffset>
                </wp:positionV>
                <wp:extent cx="1164590" cy="194945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6459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 xml:space="preserve">23:35:0201000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u w:val="single"/>
                              </w:rPr>
                              <w:t>Выноска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vertAlign w:val="superscript"/>
                              </w:rPr>
                              <w:t>29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96.34999999999999pt;margin-top:31.75pt;width:91.700000000000003pt;height:15.35pt;z-index:-125829374;mso-wrap-distance-left:0;mso-wrap-distance-top:31.75pt;mso-wrap-distance-right:0;mso-wrap-distance-bottom:514.35000000000002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 xml:space="preserve">23:35:0201000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u w:val="single"/>
                        </w:rPr>
                        <w:t>Выноска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vertAlign w:val="superscript"/>
                        </w:rPr>
                        <w:t>29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351790" distB="6099175" distL="664210" distR="646430" simplePos="0" relativeHeight="125829381" behindDoc="0" locked="0" layoutInCell="1" allowOverlap="1">
            <wp:simplePos x="0" y="0"/>
            <wp:positionH relativeFrom="page">
              <wp:posOffset>3447415</wp:posOffset>
            </wp:positionH>
            <wp:positionV relativeFrom="paragraph">
              <wp:posOffset>351790</wp:posOffset>
            </wp:positionV>
            <wp:extent cx="859790" cy="682625"/>
            <wp:wrapTopAndBottom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ext cx="859790" cy="6826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4294505</wp:posOffset>
                </wp:positionH>
                <wp:positionV relativeFrom="paragraph">
                  <wp:posOffset>351790</wp:posOffset>
                </wp:positionV>
                <wp:extent cx="655320" cy="182880"/>
                <wp:wrapNone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55320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30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338.15000000000003pt;margin-top:27.699999999999999pt;width:51.600000000000001pt;height:14.4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30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2783205</wp:posOffset>
                </wp:positionH>
                <wp:positionV relativeFrom="paragraph">
                  <wp:posOffset>866775</wp:posOffset>
                </wp:positionV>
                <wp:extent cx="658495" cy="182880"/>
                <wp:wrapNone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58495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28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219.15000000000001pt;margin-top:68.25pt;width:51.850000000000001pt;height:14.4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28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3325495</wp:posOffset>
                </wp:positionH>
                <wp:positionV relativeFrom="paragraph">
                  <wp:posOffset>101600</wp:posOffset>
                </wp:positionV>
                <wp:extent cx="1078865" cy="225425"/>
                <wp:wrapNone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78865" cy="2254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FD"/>
                                <w:spacing w:val="0"/>
                                <w:w w:val="100"/>
                                <w:position w:val="0"/>
                              </w:rPr>
                              <w:t xml:space="preserve">L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Обзорная схема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261.85000000000002pt;margin-top:8.pt;width:84.950000000000003pt;height:17.75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FD"/>
                          <w:spacing w:val="0"/>
                          <w:w w:val="100"/>
                          <w:position w:val="0"/>
                        </w:rPr>
                        <w:t xml:space="preserve">L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Обзорная схема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726440" distB="6290945" distL="0" distR="0" simplePos="0" relativeHeight="125829382" behindDoc="0" locked="0" layoutInCell="1" allowOverlap="1">
                <wp:simplePos x="0" y="0"/>
                <wp:positionH relativeFrom="page">
                  <wp:posOffset>5255260</wp:posOffset>
                </wp:positionH>
                <wp:positionV relativeFrom="paragraph">
                  <wp:posOffset>726440</wp:posOffset>
                </wp:positionV>
                <wp:extent cx="454025" cy="113030"/>
                <wp:wrapTopAndBottom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54025" cy="1130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23:35:0301000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413.80000000000001pt;margin-top:57.200000000000003pt;width:35.75pt;height:8.9000000000000004pt;z-index:-125829371;mso-wrap-distance-left:0;mso-wrap-distance-top:57.200000000000003pt;mso-wrap-distance-right:0;mso-wrap-distance-bottom:495.35000000000002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23:35:0301000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357120" distB="4660265" distL="0" distR="0" simplePos="0" relativeHeight="125829384" behindDoc="0" locked="0" layoutInCell="1" allowOverlap="1">
                <wp:simplePos x="0" y="0"/>
                <wp:positionH relativeFrom="page">
                  <wp:posOffset>3340735</wp:posOffset>
                </wp:positionH>
                <wp:positionV relativeFrom="paragraph">
                  <wp:posOffset>2357120</wp:posOffset>
                </wp:positionV>
                <wp:extent cx="441960" cy="113030"/>
                <wp:wrapTopAndBottom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41960" cy="1130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23:35:0101000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263.05000000000001pt;margin-top:185.59999999999999pt;width:34.800000000000004pt;height:8.9000000000000004pt;z-index:-125829369;mso-wrap-distance-left:0;mso-wrap-distance-top:185.59999999999999pt;mso-wrap-distance-right:0;mso-wrap-distance-bottom:366.94999999999999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23:35:0101000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1067435" distB="1710055" distL="189230" distR="594360" simplePos="0" relativeHeight="125829386" behindDoc="0" locked="0" layoutInCell="1" allowOverlap="1">
            <wp:simplePos x="0" y="0"/>
            <wp:positionH relativeFrom="page">
              <wp:posOffset>3600450</wp:posOffset>
            </wp:positionH>
            <wp:positionV relativeFrom="paragraph">
              <wp:posOffset>1067435</wp:posOffset>
            </wp:positionV>
            <wp:extent cx="1530350" cy="4352290"/>
            <wp:wrapTopAndBottom/>
            <wp:docPr id="19" name="Shap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ext cx="1530350" cy="43522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4088130</wp:posOffset>
                </wp:positionH>
                <wp:positionV relativeFrom="paragraph">
                  <wp:posOffset>906145</wp:posOffset>
                </wp:positionV>
                <wp:extent cx="661670" cy="158750"/>
                <wp:wrapNone/>
                <wp:docPr id="21" name="Shape 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61670" cy="1587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27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321.90000000000003pt;margin-top:71.350000000000009pt;width:52.100000000000001pt;height:12.5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27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3463290</wp:posOffset>
                </wp:positionH>
                <wp:positionV relativeFrom="paragraph">
                  <wp:posOffset>2774315</wp:posOffset>
                </wp:positionV>
                <wp:extent cx="643255" cy="161290"/>
                <wp:wrapNone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3255" cy="1612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18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272.69999999999999pt;margin-top:218.45000000000002pt;width:50.649999999999999pt;height:12.700000000000001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3515360</wp:posOffset>
                </wp:positionH>
                <wp:positionV relativeFrom="paragraph">
                  <wp:posOffset>3865245</wp:posOffset>
                </wp:positionV>
                <wp:extent cx="643255" cy="182880"/>
                <wp:wrapNone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3255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12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276.80000000000001pt;margin-top:304.35000000000002pt;width:50.649999999999999pt;height:14.4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4" behindDoc="0" locked="0" layoutInCell="1" allowOverlap="1">
                <wp:simplePos x="0" y="0"/>
                <wp:positionH relativeFrom="page">
                  <wp:posOffset>3490595</wp:posOffset>
                </wp:positionH>
                <wp:positionV relativeFrom="paragraph">
                  <wp:posOffset>4051300</wp:posOffset>
                </wp:positionV>
                <wp:extent cx="624840" cy="182880"/>
                <wp:wrapNone/>
                <wp:docPr id="27" name="Shape 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24840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11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274.85000000000002pt;margin-top:319.pt;width:49.200000000000003pt;height:14.4pt;z-index:2516577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6" behindDoc="0" locked="0" layoutInCell="1" allowOverlap="1">
                <wp:simplePos x="0" y="0"/>
                <wp:positionH relativeFrom="page">
                  <wp:posOffset>5127625</wp:posOffset>
                </wp:positionH>
                <wp:positionV relativeFrom="paragraph">
                  <wp:posOffset>4103370</wp:posOffset>
                </wp:positionV>
                <wp:extent cx="594360" cy="182880"/>
                <wp:wrapNone/>
                <wp:docPr id="29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94360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403.75pt;margin-top:323.10000000000002pt;width:46.800000000000004pt;height:14.4pt;z-index:25165774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8" behindDoc="0" locked="0" layoutInCell="1" allowOverlap="1">
                <wp:simplePos x="0" y="0"/>
                <wp:positionH relativeFrom="page">
                  <wp:posOffset>3429635</wp:posOffset>
                </wp:positionH>
                <wp:positionV relativeFrom="paragraph">
                  <wp:posOffset>4289425</wp:posOffset>
                </wp:positionV>
                <wp:extent cx="643255" cy="182880"/>
                <wp:wrapNone/>
                <wp:docPr id="31" name="Shape 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3255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10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270.05000000000001pt;margin-top:337.75pt;width:50.649999999999999pt;height:14.4pt;z-index:25165774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0" behindDoc="0" locked="0" layoutInCell="1" allowOverlap="1">
                <wp:simplePos x="0" y="0"/>
                <wp:positionH relativeFrom="page">
                  <wp:posOffset>5063490</wp:posOffset>
                </wp:positionH>
                <wp:positionV relativeFrom="paragraph">
                  <wp:posOffset>4344035</wp:posOffset>
                </wp:positionV>
                <wp:extent cx="594360" cy="182880"/>
                <wp:wrapNone/>
                <wp:docPr id="33" name="Shape 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94360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7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398.69999999999999pt;margin-top:342.05000000000001pt;width:46.800000000000004pt;height:14.4pt;z-index:25165774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2" behindDoc="0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4530090</wp:posOffset>
                </wp:positionV>
                <wp:extent cx="597535" cy="143510"/>
                <wp:wrapNone/>
                <wp:docPr id="35" name="Shape 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97535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9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290.69999999999999pt;margin-top:356.69999999999999pt;width:47.050000000000004pt;height:11.300000000000001pt;z-index:25165774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4" behindDoc="0" locked="0" layoutInCell="1" allowOverlap="1">
                <wp:simplePos x="0" y="0"/>
                <wp:positionH relativeFrom="page">
                  <wp:posOffset>5005705</wp:posOffset>
                </wp:positionH>
                <wp:positionV relativeFrom="paragraph">
                  <wp:posOffset>4530090</wp:posOffset>
                </wp:positionV>
                <wp:extent cx="594360" cy="182880"/>
                <wp:wrapNone/>
                <wp:docPr id="37" name="Shape 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94360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6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394.15000000000003pt;margin-top:356.69999999999999pt;width:46.800000000000004pt;height:14.4pt;z-index:25165775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6" behindDoc="0" locked="0" layoutInCell="1" allowOverlap="1">
                <wp:simplePos x="0" y="0"/>
                <wp:positionH relativeFrom="page">
                  <wp:posOffset>4965700</wp:posOffset>
                </wp:positionH>
                <wp:positionV relativeFrom="paragraph">
                  <wp:posOffset>4725035</wp:posOffset>
                </wp:positionV>
                <wp:extent cx="597535" cy="182880"/>
                <wp:wrapNone/>
                <wp:docPr id="39" name="Shape 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97535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5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391.pt;margin-top:372.05000000000001pt;width:47.050000000000004pt;height:14.4pt;z-index:25165775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8" behindDoc="0" locked="0" layoutInCell="1" allowOverlap="1">
                <wp:simplePos x="0" y="0"/>
                <wp:positionH relativeFrom="page">
                  <wp:posOffset>3411220</wp:posOffset>
                </wp:positionH>
                <wp:positionV relativeFrom="paragraph">
                  <wp:posOffset>5114925</wp:posOffset>
                </wp:positionV>
                <wp:extent cx="441960" cy="113030"/>
                <wp:wrapNone/>
                <wp:docPr id="41" name="Shape 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41960" cy="1130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FFFF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>23:35:0101000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268.60000000000002pt;margin-top:402.75pt;width:34.800000000000004pt;height:8.9000000000000004pt;z-index:25165775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FFFF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>23:35:0101000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10" behindDoc="0" locked="0" layoutInCell="1" allowOverlap="1">
                <wp:simplePos x="0" y="0"/>
                <wp:positionH relativeFrom="page">
                  <wp:posOffset>4798060</wp:posOffset>
                </wp:positionH>
                <wp:positionV relativeFrom="paragraph">
                  <wp:posOffset>5267325</wp:posOffset>
                </wp:positionV>
                <wp:extent cx="445135" cy="103505"/>
                <wp:wrapNone/>
                <wp:docPr id="43" name="Shape 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45135" cy="1035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FFFF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>23:35:0101000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377.80000000000001pt;margin-top:414.75pt;width:35.050000000000004pt;height:8.1500000000000004pt;z-index:25165775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FFFF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>23:35:0101000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12" behindDoc="0" locked="0" layoutInCell="1" allowOverlap="1">
                <wp:simplePos x="0" y="0"/>
                <wp:positionH relativeFrom="page">
                  <wp:posOffset>4109720</wp:posOffset>
                </wp:positionH>
                <wp:positionV relativeFrom="paragraph">
                  <wp:posOffset>5508625</wp:posOffset>
                </wp:positionV>
                <wp:extent cx="445135" cy="155575"/>
                <wp:wrapNone/>
                <wp:docPr id="45" name="Shape 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45135" cy="155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FFFF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>23:35:0101003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323.60000000000002pt;margin-top:433.75pt;width:35.050000000000004pt;height:12.25pt;z-index:25165775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FFFF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>23:35:0101003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14" behindDoc="0" locked="0" layoutInCell="1" allowOverlap="1">
                <wp:simplePos x="0" y="0"/>
                <wp:positionH relativeFrom="page">
                  <wp:posOffset>5087620</wp:posOffset>
                </wp:positionH>
                <wp:positionV relativeFrom="paragraph">
                  <wp:posOffset>3024505</wp:posOffset>
                </wp:positionV>
                <wp:extent cx="347345" cy="133985"/>
                <wp:wrapNone/>
                <wp:docPr id="47" name="Shape 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47345" cy="133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FFFF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>:35:0101001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3" type="#_x0000_t202" style="position:absolute;margin-left:400.60000000000002pt;margin-top:238.15000000000001pt;width:27.350000000000001pt;height:10.550000000000001pt;z-index:25165776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FFFF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>:35:0101001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16" behindDoc="0" locked="0" layoutInCell="1" allowOverlap="1">
                <wp:simplePos x="0" y="0"/>
                <wp:positionH relativeFrom="page">
                  <wp:posOffset>3597275</wp:posOffset>
                </wp:positionH>
                <wp:positionV relativeFrom="paragraph">
                  <wp:posOffset>2938780</wp:posOffset>
                </wp:positionV>
                <wp:extent cx="692150" cy="350520"/>
                <wp:wrapNone/>
                <wp:docPr id="49" name="Shape 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92150" cy="3505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Выноска 17</w:t>
                            </w:r>
                          </w:p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16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5" type="#_x0000_t202" style="position:absolute;margin-left:283.25pt;margin-top:231.40000000000001pt;width:54.5pt;height:27.600000000000001pt;z-index:25165776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Выноска 17</w:t>
                      </w:r>
                    </w:p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18" behindDoc="0" locked="0" layoutInCell="1" allowOverlap="1">
                <wp:simplePos x="0" y="0"/>
                <wp:positionH relativeFrom="page">
                  <wp:posOffset>3642995</wp:posOffset>
                </wp:positionH>
                <wp:positionV relativeFrom="paragraph">
                  <wp:posOffset>3292475</wp:posOffset>
                </wp:positionV>
                <wp:extent cx="648970" cy="356870"/>
                <wp:wrapNone/>
                <wp:docPr id="51" name="Shape 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8970" cy="3568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Выноска 15</w:t>
                            </w:r>
                          </w:p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14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7" type="#_x0000_t202" style="position:absolute;margin-left:286.85000000000002pt;margin-top:259.25pt;width:51.100000000000001pt;height:28.100000000000001pt;z-index:25165776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Выноска 15</w:t>
                      </w:r>
                    </w:p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20" behindDoc="0" locked="0" layoutInCell="1" allowOverlap="1">
                <wp:simplePos x="0" y="0"/>
                <wp:positionH relativeFrom="page">
                  <wp:posOffset>4121785</wp:posOffset>
                </wp:positionH>
                <wp:positionV relativeFrom="paragraph">
                  <wp:posOffset>1097915</wp:posOffset>
                </wp:positionV>
                <wp:extent cx="707390" cy="362585"/>
                <wp:wrapNone/>
                <wp:docPr id="53" name="Shape 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07390" cy="3625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Выноска 26</w:t>
                            </w:r>
                          </w:p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25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9" type="#_x0000_t202" style="position:absolute;margin-left:324.55000000000001pt;margin-top:86.450000000000003pt;width:55.700000000000003pt;height:28.550000000000001pt;z-index:25165776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Выноска 26</w:t>
                      </w:r>
                    </w:p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195705" distB="5377180" distL="0" distR="0" simplePos="0" relativeHeight="125829387" behindDoc="0" locked="0" layoutInCell="1" allowOverlap="1">
            <wp:simplePos x="0" y="0"/>
            <wp:positionH relativeFrom="page">
              <wp:posOffset>4889500</wp:posOffset>
            </wp:positionH>
            <wp:positionV relativeFrom="paragraph">
              <wp:posOffset>1195705</wp:posOffset>
            </wp:positionV>
            <wp:extent cx="621665" cy="560705"/>
            <wp:wrapTopAndBottom/>
            <wp:docPr id="55" name="Shap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box 5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ext cx="621665" cy="5607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00505" distB="4624070" distL="0" distR="0" simplePos="0" relativeHeight="125829388" behindDoc="0" locked="0" layoutInCell="1" allowOverlap="1">
                <wp:simplePos x="0" y="0"/>
                <wp:positionH relativeFrom="page">
                  <wp:posOffset>4206875</wp:posOffset>
                </wp:positionH>
                <wp:positionV relativeFrom="paragraph">
                  <wp:posOffset>1500505</wp:posOffset>
                </wp:positionV>
                <wp:extent cx="1063625" cy="1005840"/>
                <wp:wrapTopAndBottom/>
                <wp:docPr id="57" name="Shape 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63625" cy="10058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Выноска 24</w:t>
                            </w:r>
                          </w:p>
                          <w:p>
                            <w:pPr>
                              <w:pStyle w:val="Style3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Выноска 23</w:t>
                            </w:r>
                          </w:p>
                          <w:p>
                            <w:pPr>
                              <w:pStyle w:val="Style3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1" w:lineRule="auto"/>
                              <w:ind w:left="0" w:right="0" w:firstLine="16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Выноска 22</w:t>
                            </w:r>
                          </w:p>
                          <w:p>
                            <w:pPr>
                              <w:pStyle w:val="Style3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2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ыноска 21</w:t>
                            </w:r>
                          </w:p>
                          <w:p>
                            <w:pPr>
                              <w:pStyle w:val="Style3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Выноска 20</w:t>
                            </w:r>
                          </w:p>
                          <w:p>
                            <w:pPr>
                              <w:pStyle w:val="Style3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02" w:lineRule="auto"/>
                              <w:ind w:left="0" w:right="0" w:firstLine="6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Выноска 19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3" type="#_x0000_t202" style="position:absolute;margin-left:331.25pt;margin-top:118.15000000000001pt;width:83.75pt;height:79.200000000000003pt;z-index:-125829365;mso-wrap-distance-left:0;mso-wrap-distance-top:118.15000000000001pt;mso-wrap-distance-right:0;mso-wrap-distance-bottom:364.10000000000002pt;mso-position-horizontal-relative:page" filled="f" stroked="f">
                <v:textbox inset="0,0,0,0">
                  <w:txbxContent>
                    <w:p>
                      <w:pPr>
                        <w:pStyle w:val="Style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Выноска 24</w:t>
                      </w:r>
                    </w:p>
                    <w:p>
                      <w:pPr>
                        <w:pStyle w:val="Style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Выноска 23</w:t>
                      </w:r>
                    </w:p>
                    <w:p>
                      <w:pPr>
                        <w:pStyle w:val="Style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1" w:lineRule="auto"/>
                        <w:ind w:left="0" w:right="0" w:firstLine="16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Выноска 22</w:t>
                      </w:r>
                    </w:p>
                    <w:p>
                      <w:pPr>
                        <w:pStyle w:val="Style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2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ыноска 21</w:t>
                      </w:r>
                    </w:p>
                    <w:p>
                      <w:pPr>
                        <w:pStyle w:val="Style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4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Выноска 20</w:t>
                      </w:r>
                    </w:p>
                    <w:p>
                      <w:pPr>
                        <w:pStyle w:val="Style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02" w:lineRule="auto"/>
                        <w:ind w:left="0" w:right="0" w:firstLine="6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Выноска 19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652520" distB="3295015" distL="0" distR="0" simplePos="0" relativeHeight="125829390" behindDoc="0" locked="0" layoutInCell="1" allowOverlap="1">
                <wp:simplePos x="0" y="0"/>
                <wp:positionH relativeFrom="page">
                  <wp:posOffset>3627755</wp:posOffset>
                </wp:positionH>
                <wp:positionV relativeFrom="paragraph">
                  <wp:posOffset>3652520</wp:posOffset>
                </wp:positionV>
                <wp:extent cx="640080" cy="182880"/>
                <wp:wrapTopAndBottom/>
                <wp:docPr id="59" name="Shape 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0080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13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5" type="#_x0000_t202" style="position:absolute;margin-left:285.65000000000003pt;margin-top:287.60000000000002pt;width:50.399999999999999pt;height:14.4pt;z-index:-125829363;mso-wrap-distance-left:0;mso-wrap-distance-top:287.60000000000002pt;mso-wrap-distance-right:0;mso-wrap-distance-bottom:259.44999999999999pt;mso-position-horizontal-relative:page" filled="f" stroked="f">
                <v:textbox inset="0,0,0,0">
                  <w:txbxContent>
                    <w:p>
                      <w:pPr>
                        <w:pStyle w:val="Style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13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750310" distB="3267075" distL="0" distR="0" simplePos="0" relativeHeight="125829392" behindDoc="0" locked="0" layoutInCell="1" allowOverlap="1">
                <wp:simplePos x="0" y="0"/>
                <wp:positionH relativeFrom="page">
                  <wp:posOffset>5690870</wp:posOffset>
                </wp:positionH>
                <wp:positionV relativeFrom="paragraph">
                  <wp:posOffset>3750310</wp:posOffset>
                </wp:positionV>
                <wp:extent cx="441960" cy="113030"/>
                <wp:wrapTopAndBottom/>
                <wp:docPr id="61" name="Shape 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41960" cy="1130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23:35:0101000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7" type="#_x0000_t202" style="position:absolute;margin-left:448.10000000000002pt;margin-top:295.30000000000001pt;width:34.800000000000004pt;height:8.9000000000000004pt;z-index:-125829361;mso-wrap-distance-left:0;mso-wrap-distance-top:295.30000000000001pt;mso-wrap-distance-right:0;mso-wrap-distance-bottom:257.25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23:35:0101000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676775" distB="2334895" distL="0" distR="0" simplePos="0" relativeHeight="125829394" behindDoc="0" locked="0" layoutInCell="1" allowOverlap="1">
                <wp:simplePos x="0" y="0"/>
                <wp:positionH relativeFrom="page">
                  <wp:posOffset>3971925</wp:posOffset>
                </wp:positionH>
                <wp:positionV relativeFrom="paragraph">
                  <wp:posOffset>4676775</wp:posOffset>
                </wp:positionV>
                <wp:extent cx="557530" cy="118745"/>
                <wp:wrapTopAndBottom/>
                <wp:docPr id="63" name="Shape 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57530" cy="1187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23:35:0105001 )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position:absolute;margin-left:312.75pt;margin-top:368.25pt;width:43.899999999999999pt;height:9.3499999999999996pt;z-index:-125829359;mso-wrap-distance-left:0;mso-wrap-distance-top:368.25pt;mso-wrap-distance-right:0;mso-wrap-distance-bottom:183.84999999999999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23:35:0105001 )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5066665" distB="1838325" distL="155575" distR="0" simplePos="0" relativeHeight="125829396" behindDoc="0" locked="0" layoutInCell="1" allowOverlap="1">
            <wp:simplePos x="0" y="0"/>
            <wp:positionH relativeFrom="page">
              <wp:posOffset>5892165</wp:posOffset>
            </wp:positionH>
            <wp:positionV relativeFrom="paragraph">
              <wp:posOffset>5066665</wp:posOffset>
            </wp:positionV>
            <wp:extent cx="524510" cy="225425"/>
            <wp:wrapTopAndBottom/>
            <wp:docPr id="65" name="Shap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box 66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ext cx="524510" cy="2254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22" behindDoc="0" locked="0" layoutInCell="1" allowOverlap="1">
                <wp:simplePos x="0" y="0"/>
                <wp:positionH relativeFrom="page">
                  <wp:posOffset>5736590</wp:posOffset>
                </wp:positionH>
                <wp:positionV relativeFrom="paragraph">
                  <wp:posOffset>5374640</wp:posOffset>
                </wp:positionV>
                <wp:extent cx="441960" cy="113030"/>
                <wp:wrapNone/>
                <wp:docPr id="67" name="Shape 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41960" cy="1130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FFFF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>23:35:0101002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3" type="#_x0000_t202" style="position:absolute;margin-left:451.69999999999999pt;margin-top:423.19999999999999pt;width:34.800000000000004pt;height:8.9000000000000004pt;z-index:25165776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FFFF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>23:35:0101002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5691505" distB="603885" distL="0" distR="588010" simplePos="0" relativeHeight="125829397" behindDoc="0" locked="0" layoutInCell="1" allowOverlap="1">
            <wp:simplePos x="0" y="0"/>
            <wp:positionH relativeFrom="page">
              <wp:posOffset>4498975</wp:posOffset>
            </wp:positionH>
            <wp:positionV relativeFrom="paragraph">
              <wp:posOffset>5691505</wp:posOffset>
            </wp:positionV>
            <wp:extent cx="469265" cy="835025"/>
            <wp:wrapTopAndBottom/>
            <wp:docPr id="69" name="Shap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box 70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ext cx="469265" cy="8350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24" behindDoc="0" locked="0" layoutInCell="1" allowOverlap="1">
                <wp:simplePos x="0" y="0"/>
                <wp:positionH relativeFrom="page">
                  <wp:posOffset>4959350</wp:posOffset>
                </wp:positionH>
                <wp:positionV relativeFrom="paragraph">
                  <wp:posOffset>5828665</wp:posOffset>
                </wp:positionV>
                <wp:extent cx="594360" cy="182880"/>
                <wp:wrapNone/>
                <wp:docPr id="71" name="Shape 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94360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3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7" type="#_x0000_t202" style="position:absolute;margin-left:390.5pt;margin-top:458.94999999999999pt;width:46.800000000000004pt;height:14.4pt;z-index:25165777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26" behindDoc="0" locked="0" layoutInCell="1" allowOverlap="1">
                <wp:simplePos x="0" y="0"/>
                <wp:positionH relativeFrom="page">
                  <wp:posOffset>4953000</wp:posOffset>
                </wp:positionH>
                <wp:positionV relativeFrom="paragraph">
                  <wp:posOffset>6139815</wp:posOffset>
                </wp:positionV>
                <wp:extent cx="597535" cy="182880"/>
                <wp:wrapNone/>
                <wp:docPr id="73" name="Shape 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97535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9" type="#_x0000_t202" style="position:absolute;margin-left:390.pt;margin-top:483.44999999999999pt;width:47.050000000000004pt;height:14.4pt;z-index:25165777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5560695" distB="603250" distL="594360" distR="0" simplePos="0" relativeHeight="125829398" behindDoc="0" locked="0" layoutInCell="1" allowOverlap="1">
            <wp:simplePos x="0" y="0"/>
            <wp:positionH relativeFrom="page">
              <wp:posOffset>5556885</wp:posOffset>
            </wp:positionH>
            <wp:positionV relativeFrom="paragraph">
              <wp:posOffset>5560695</wp:posOffset>
            </wp:positionV>
            <wp:extent cx="628015" cy="969010"/>
            <wp:wrapTopAndBottom/>
            <wp:docPr id="75" name="Shap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box 76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ext cx="628015" cy="9690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28" behindDoc="0" locked="0" layoutInCell="1" allowOverlap="1">
                <wp:simplePos x="0" y="0"/>
                <wp:positionH relativeFrom="page">
                  <wp:posOffset>4962525</wp:posOffset>
                </wp:positionH>
                <wp:positionV relativeFrom="paragraph">
                  <wp:posOffset>5533390</wp:posOffset>
                </wp:positionV>
                <wp:extent cx="606425" cy="155575"/>
                <wp:wrapNone/>
                <wp:docPr id="77" name="Shape 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06425" cy="155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3" type="#_x0000_t202" style="position:absolute;margin-left:390.75pt;margin-top:435.69999999999999pt;width:47.75pt;height:12.25pt;z-index:2516577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6739890" distB="635" distL="0" distR="0" simplePos="0" relativeHeight="125829399" behindDoc="0" locked="0" layoutInCell="1" allowOverlap="1">
            <wp:simplePos x="0" y="0"/>
            <wp:positionH relativeFrom="page">
              <wp:posOffset>3825875</wp:posOffset>
            </wp:positionH>
            <wp:positionV relativeFrom="paragraph">
              <wp:posOffset>6739890</wp:posOffset>
            </wp:positionV>
            <wp:extent cx="1127760" cy="389890"/>
            <wp:wrapTopAndBottom/>
            <wp:docPr id="79" name="Shap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box 80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ext cx="1127760" cy="3898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6691630" distB="255905" distL="0" distR="0" simplePos="0" relativeHeight="125829400" behindDoc="0" locked="0" layoutInCell="1" allowOverlap="1">
                <wp:simplePos x="0" y="0"/>
                <wp:positionH relativeFrom="page">
                  <wp:posOffset>4956175</wp:posOffset>
                </wp:positionH>
                <wp:positionV relativeFrom="paragraph">
                  <wp:posOffset>6691630</wp:posOffset>
                </wp:positionV>
                <wp:extent cx="572770" cy="182880"/>
                <wp:wrapTopAndBottom/>
                <wp:docPr id="81" name="Shape 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72770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Выноска 1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7" type="#_x0000_t202" style="position:absolute;margin-left:390.25pt;margin-top:526.89999999999998pt;width:45.100000000000001pt;height:14.4pt;z-index:-125829353;mso-wrap-distance-left:0;mso-wrap-distance-top:526.89999999999998pt;mso-wrap-distance-right:0;mso-wrap-distance-bottom:20.150000000000002pt;mso-position-horizontal-relative:page" filled="f" stroked="f">
                <v:textbox inset="0,0,0,0">
                  <w:txbxContent>
                    <w:p>
                      <w:pPr>
                        <w:pStyle w:val="Style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Выноска 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Масштаб 1:70000</w:t>
      </w:r>
    </w:p>
    <w:p>
      <w:pPr>
        <w:pStyle w:val="Style38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УслоЬные обозначения: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FE0000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проектные границы публичного 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проектное местоположение инженерного сооружения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both"/>
      </w:pPr>
      <w:r>
        <w:rPr>
          <w:color w:val="000000"/>
          <w:spacing w:val="0"/>
          <w:w w:val="100"/>
          <w:position w:val="0"/>
        </w:rPr>
        <w:t>граница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FD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граница населенных пунктов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both"/>
      </w:pPr>
      <w:r>
        <w:rPr>
          <w:color w:val="000000"/>
          <w:spacing w:val="0"/>
          <w:w w:val="100"/>
          <w:position w:val="0"/>
        </w:rPr>
        <w:t>кадастровый номер кадастрового квартала</w:t>
      </w:r>
      <w:r>
        <w:br w:type="page"/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860"/>
        <w:jc w:val="left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</w:rPr>
        <w:t>Схема расположения границ публичного сервитута</w:t>
      </w:r>
      <w:bookmarkEnd w:id="3"/>
      <w:bookmarkEnd w:id="4"/>
      <w:bookmarkEnd w:id="5"/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Публичный сервитут для размещения объекта: «Капитальный ремонт автомобильной дороги ст-ца</w:t>
        <w:br/>
        <w:t>Воронежская - с. Суворовское - ст-ца Пластуновская на участке км 10+800 - км 25+539 В</w:t>
        <w:br/>
        <w:t>Усть-Лабинском районе»</w:t>
      </w:r>
    </w:p>
    <w:p>
      <w:pPr>
        <w:widowControl w:val="0"/>
        <w:spacing w:line="1" w:lineRule="exact"/>
      </w:pPr>
      <w:r>
        <w:drawing>
          <wp:anchor distT="129540" distB="320040" distL="0" distR="0" simplePos="0" relativeHeight="125829402" behindDoc="0" locked="0" layoutInCell="1" allowOverlap="1">
            <wp:simplePos x="0" y="0"/>
            <wp:positionH relativeFrom="page">
              <wp:posOffset>808355</wp:posOffset>
            </wp:positionH>
            <wp:positionV relativeFrom="paragraph">
              <wp:posOffset>129540</wp:posOffset>
            </wp:positionV>
            <wp:extent cx="3291840" cy="7205345"/>
            <wp:wrapTopAndBottom/>
            <wp:docPr id="83" name="Shap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box 84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ext cx="3291840" cy="72053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30" behindDoc="0" locked="0" layoutInCell="1" allowOverlap="1">
                <wp:simplePos x="0" y="0"/>
                <wp:positionH relativeFrom="page">
                  <wp:posOffset>1016635</wp:posOffset>
                </wp:positionH>
                <wp:positionV relativeFrom="paragraph">
                  <wp:posOffset>563880</wp:posOffset>
                </wp:positionV>
                <wp:extent cx="91440" cy="82550"/>
                <wp:wrapNone/>
                <wp:docPr id="85" name="Shape 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1440" cy="825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с</w:t>
                            </w:r>
                          </w:p>
                        </w:txbxContent>
                      </wps:txbx>
                      <wps:bodyPr upright="0" vert="vert270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1" type="#_x0000_t202" style="position:absolute;margin-left:80.049999999999997pt;margin-top:44.399999999999999pt;width:7.2000000000000002pt;height:6.5pt;z-index:251657777;mso-wrap-distance-left:0;mso-wrap-distance-right:0;mso-position-horizontal-relative:page" filled="f" stroked="f">
                <v:textbox style="layout-flow:vertical;mso-layout-flow-alt:bottom-to-top"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32" behindDoc="0" locked="0" layoutInCell="1" allowOverlap="1">
                <wp:simplePos x="0" y="0"/>
                <wp:positionH relativeFrom="page">
                  <wp:posOffset>1224280</wp:posOffset>
                </wp:positionH>
                <wp:positionV relativeFrom="paragraph">
                  <wp:posOffset>7437755</wp:posOffset>
                </wp:positionV>
                <wp:extent cx="1570355" cy="217170"/>
                <wp:wrapNone/>
                <wp:docPr id="87" name="Shape 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70355" cy="2171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Услобные обозначения: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3" type="#_x0000_t202" style="position:absolute;margin-left:96.400000000000006pt;margin-top:585.64999999999998pt;width:123.65000000000001pt;height:17.100000000000001pt;z-index:25165777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Услобные обозначения: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27000" distB="318135" distL="0" distR="0" simplePos="0" relativeHeight="125829403" behindDoc="0" locked="0" layoutInCell="1" allowOverlap="1">
            <wp:simplePos x="0" y="0"/>
            <wp:positionH relativeFrom="page">
              <wp:posOffset>4191635</wp:posOffset>
            </wp:positionH>
            <wp:positionV relativeFrom="paragraph">
              <wp:posOffset>127000</wp:posOffset>
            </wp:positionV>
            <wp:extent cx="3298190" cy="7211695"/>
            <wp:wrapTopAndBottom/>
            <wp:docPr id="89" name="Shap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box 90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ext cx="3298190" cy="72116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34" behindDoc="0" locked="0" layoutInCell="1" allowOverlap="1">
                <wp:simplePos x="0" y="0"/>
                <wp:positionH relativeFrom="page">
                  <wp:posOffset>6383655</wp:posOffset>
                </wp:positionH>
                <wp:positionV relativeFrom="paragraph">
                  <wp:posOffset>7410450</wp:posOffset>
                </wp:positionV>
                <wp:extent cx="902970" cy="185420"/>
                <wp:wrapNone/>
                <wp:docPr id="91" name="Shape 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2970" cy="1854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Масштаб 1:2000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7" type="#_x0000_t202" style="position:absolute;margin-left:502.65000000000003pt;margin-top:583.5pt;width:71.100000000000009pt;height:14.6pt;z-index:25165778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Масштаб 1:2000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FE0000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проектные границы публичного 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проектное местоположение инженерного сооружения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1060" w:right="0" w:hanging="1060"/>
        <w:jc w:val="left"/>
      </w:pPr>
      <w:r>
        <w:rPr>
          <w:color w:val="000000"/>
          <w:spacing w:val="0"/>
          <w:w w:val="100"/>
          <w:position w:val="0"/>
        </w:rPr>
        <w:tab/>
        <w:t xml:space="preserve"> границы земельных участков по сведениям ЕГРН граница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FD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граница населенных пунктов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38" w:val="left"/>
          <w:tab w:pos="5259" w:val="left"/>
        </w:tabs>
        <w:bidi w:val="0"/>
        <w:spacing w:before="0" w:after="0" w:line="197" w:lineRule="auto"/>
        <w:ind w:left="0" w:right="0" w:firstLine="30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• 1</w:t>
        <w:tab/>
      </w:r>
      <w:r>
        <w:rPr>
          <w:color w:val="000000"/>
          <w:spacing w:val="0"/>
          <w:w w:val="100"/>
          <w:position w:val="0"/>
        </w:rPr>
        <w:t>обозначение характерной точки публичного</w:t>
        <w:tab/>
        <w:t>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кадастровый номер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38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vertAlign w:val="subscript"/>
        </w:rPr>
        <w:t>:</w:t>
      </w:r>
      <w:r>
        <w:rPr>
          <w:color w:val="000000"/>
          <w:spacing w:val="0"/>
          <w:w w:val="100"/>
          <w:position w:val="0"/>
        </w:rPr>
        <w:t>8</w:t>
        <w:tab/>
        <w:t>кадастровый номер земельного участка</w:t>
      </w:r>
      <w:r>
        <w:br w:type="page"/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 w:line="240" w:lineRule="auto"/>
        <w:ind w:left="1040" w:right="0" w:firstLine="0"/>
        <w:jc w:val="left"/>
      </w:pPr>
      <w:bookmarkStart w:id="6" w:name="bookmark6"/>
      <w:bookmarkStart w:id="7" w:name="bookmark7"/>
      <w:bookmarkStart w:id="8" w:name="bookmark8"/>
      <w:r>
        <w:rPr>
          <w:color w:val="000000"/>
          <w:spacing w:val="0"/>
          <w:w w:val="100"/>
          <w:position w:val="0"/>
        </w:rPr>
        <w:t>Схема расположения границ публичного сервитута</w:t>
      </w:r>
      <w:bookmarkEnd w:id="6"/>
      <w:bookmarkEnd w:id="7"/>
      <w:bookmarkEnd w:id="8"/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32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Публичный сервитут для размещения объекта: «Капитальный ремонт автомобильной дороги ст-ца</w:t>
        <w:br/>
        <w:t>Воронежская - с. Суворовское - ст-ца Пластуновская на участке км 10+800 - км 25+539 В</w:t>
        <w:br/>
        <w:t>Усть-Лабинском районе»</w:t>
      </w:r>
    </w:p>
    <w:p>
      <w:pPr>
        <w:framePr w:w="10519" w:h="11365" w:vSpace="493" w:wrap="notBeside" w:vAnchor="text" w:hAnchor="text" w:x="-398" w:y="1"/>
        <w:widowControl w:val="0"/>
        <w:rPr>
          <w:sz w:val="2"/>
          <w:szCs w:val="2"/>
        </w:rPr>
      </w:pPr>
      <w:r>
        <w:drawing>
          <wp:inline>
            <wp:extent cx="6681470" cy="7217410"/>
            <wp:docPr id="93" name="Picut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ext cx="6681470" cy="7217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4855210" simplePos="0" relativeHeight="12582940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7312660</wp:posOffset>
                </wp:positionV>
                <wp:extent cx="1570355" cy="217170"/>
                <wp:wrapTopAndBottom/>
                <wp:docPr id="94" name="Shape 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70355" cy="2171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Услобные обозначения: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0" type="#_x0000_t202" style="position:absolute;margin-left:7.9500000000000002pt;margin-top:575.80000000000007pt;width:123.65000000000001pt;height:17.100000000000001pt;z-index:-125829349;mso-wrap-distance-left:0;mso-wrap-distance-right:382.30000000000001pt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Услобные обозначения: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5522595" simplePos="0" relativeHeight="125829406" behindDoc="0" locked="0" layoutInCell="1" allowOverlap="1">
                <wp:simplePos x="0" y="0"/>
                <wp:positionH relativeFrom="column">
                  <wp:posOffset>5338445</wp:posOffset>
                </wp:positionH>
                <wp:positionV relativeFrom="paragraph">
                  <wp:posOffset>7285355</wp:posOffset>
                </wp:positionV>
                <wp:extent cx="902970" cy="185420"/>
                <wp:wrapTopAndBottom/>
                <wp:docPr id="96" name="Shape 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2970" cy="1854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Масштаб 1:2000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2" type="#_x0000_t202" style="position:absolute;margin-left:420.35000000000002pt;margin-top:573.64999999999998pt;width:71.100000000000009pt;height:14.6pt;z-index:-125829347;mso-wrap-distance-left:0;mso-wrap-distance-right:434.85000000000002pt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Масштаб 1:2000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FE0000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проектные границы публичного 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40" w:right="0" w:firstLine="0"/>
        <w:jc w:val="left"/>
      </w:pPr>
      <w:r>
        <w:rPr>
          <w:color w:val="000000"/>
          <w:spacing w:val="0"/>
          <w:w w:val="100"/>
          <w:position w:val="0"/>
        </w:rPr>
        <w:t>проектное местоположение инженерного сооружения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1040" w:right="0" w:hanging="1040"/>
        <w:jc w:val="left"/>
      </w:pPr>
      <w:r>
        <w:rPr>
          <w:color w:val="000000"/>
          <w:spacing w:val="0"/>
          <w:w w:val="100"/>
          <w:position w:val="0"/>
        </w:rPr>
        <w:tab/>
        <w:t xml:space="preserve"> границы земельных участков по сведениям ЕГРН граница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FD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граница населенных пунктов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08" w:val="left"/>
          <w:tab w:pos="5199" w:val="left"/>
        </w:tabs>
        <w:bidi w:val="0"/>
        <w:spacing w:before="0" w:after="0" w:line="197" w:lineRule="auto"/>
        <w:ind w:left="0" w:right="0" w:firstLine="24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• 1</w:t>
        <w:tab/>
      </w:r>
      <w:r>
        <w:rPr>
          <w:color w:val="000000"/>
          <w:spacing w:val="0"/>
          <w:w w:val="100"/>
          <w:position w:val="0"/>
        </w:rPr>
        <w:t>обозначение характерной точки публичного</w:t>
        <w:tab/>
        <w:t>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40" w:right="0" w:firstLine="0"/>
        <w:jc w:val="left"/>
      </w:pPr>
      <w:r>
        <w:rPr>
          <w:color w:val="000000"/>
          <w:spacing w:val="0"/>
          <w:w w:val="100"/>
          <w:position w:val="0"/>
        </w:rPr>
        <w:t>кадастровый номер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08" w:val="left"/>
        </w:tabs>
        <w:bidi w:val="0"/>
        <w:spacing w:before="0" w:after="0" w:line="240" w:lineRule="auto"/>
        <w:ind w:left="0" w:right="0" w:firstLine="380"/>
        <w:jc w:val="left"/>
        <w:sectPr>
          <w:headerReference w:type="default" r:id="rId28"/>
          <w:footnotePr>
            <w:pos w:val="pageBottom"/>
            <w:numFmt w:val="decimal"/>
            <w:numRestart w:val="continuous"/>
          </w:footnotePr>
          <w:pgSz w:w="11900" w:h="16840"/>
          <w:pgMar w:top="601" w:right="600" w:bottom="448" w:left="1579" w:header="173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vertAlign w:val="subscript"/>
        </w:rPr>
        <w:t>:</w:t>
      </w:r>
      <w:r>
        <w:rPr>
          <w:color w:val="000000"/>
          <w:spacing w:val="0"/>
          <w:w w:val="100"/>
          <w:position w:val="0"/>
        </w:rPr>
        <w:t>8</w:t>
        <w:tab/>
        <w:t>кадастровый номер земельного участка</w:t>
      </w:r>
    </w:p>
    <w:p>
      <w:pPr>
        <w:framePr w:w="16542" w:h="10660" w:wrap="notBeside" w:vAnchor="text" w:hAnchor="text" w:y="1"/>
        <w:widowControl w:val="0"/>
        <w:rPr>
          <w:sz w:val="2"/>
          <w:szCs w:val="2"/>
        </w:rPr>
      </w:pPr>
      <w:r>
        <w:drawing>
          <wp:inline>
            <wp:extent cx="10503535" cy="6766560"/>
            <wp:docPr id="98" name="Picut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10503535" cy="6766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1040" w:right="43" w:bottom="0" w:left="255" w:header="612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0" distR="9809480" simplePos="0" relativeHeight="125829408" behindDoc="0" locked="0" layoutInCell="1" allowOverlap="1">
                <wp:simplePos x="0" y="0"/>
                <wp:positionH relativeFrom="column">
                  <wp:posOffset>9450070</wp:posOffset>
                </wp:positionH>
                <wp:positionV relativeFrom="paragraph">
                  <wp:posOffset>400050</wp:posOffset>
                </wp:positionV>
                <wp:extent cx="694690" cy="5786120"/>
                <wp:wrapTopAndBottom/>
                <wp:docPr id="99" name="Shape 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94690" cy="57861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6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 xml:space="preserve">Схема расположения границ публичного сервитута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Публичный сервитут для размещения объекта: «Капитальный ремонт автомобильной дороги ст-ца Воронежская - с. Суворовское - ст-ца Пластуновская на участке км 10+800 - км 25+539 В</w:t>
                            </w:r>
                          </w:p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Усть-/1абинском районе»</w:t>
                            </w:r>
                          </w:p>
                        </w:txbxContent>
                      </wps:txbx>
                      <wps:bodyPr upright="1" vert="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5" type="#_x0000_t202" style="position:absolute;margin-left:744.10000000000002pt;margin-top:31.5pt;width:54.700000000000003pt;height:455.60000000000002pt;z-index:-125829345;mso-wrap-distance-left:0;mso-wrap-distance-right:772.39999999999998pt" filled="f" stroked="f">
                <v:textbox style="layout-flow:vertical"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6" w:lineRule="auto"/>
                        <w:ind w:left="0" w:right="0" w:firstLine="0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Схема расположения границ публичного сервитута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Публичный сервитут для размещения объекта: «Капитальный ремонт автомобильной дороги ст-ца Воронежская - с. Суворовское - ст-ца Пластуновская на участке км 10+800 - км 25+539 В</w:t>
                      </w:r>
                    </w:p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Усть-/1абинском районе»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0" w:name="bookmark10"/>
      <w:bookmarkStart w:id="11" w:name="bookmark11"/>
      <w:bookmarkStart w:id="9" w:name="bookmark9"/>
      <w:r>
        <w:rPr>
          <w:color w:val="000000"/>
          <w:spacing w:val="0"/>
          <w:w w:val="100"/>
          <w:position w:val="0"/>
        </w:rPr>
        <w:t>Схема расположения границ публичного сервитута</w:t>
      </w:r>
      <w:bookmarkEnd w:id="10"/>
      <w:bookmarkEnd w:id="11"/>
      <w:bookmarkEnd w:id="9"/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Публичный сервитут для размещения объекта: «Капитальный ремонт автомобильной дороги ст-ца</w:t>
        <w:br/>
        <w:t>Воронежская - с. Суворовское - ст-ца Пластуновская на участке км 10+800 - км 25+539 В</w:t>
        <w:br/>
        <w:t>Усть-Лабинском районе»</w:t>
      </w:r>
    </w:p>
    <w:p>
      <w:pPr>
        <w:widowControl w:val="0"/>
        <w:spacing w:line="1" w:lineRule="exact"/>
      </w:pPr>
      <w:r>
        <w:drawing>
          <wp:anchor distT="114300" distB="441325" distL="0" distR="0" simplePos="0" relativeHeight="125829410" behindDoc="0" locked="0" layoutInCell="1" allowOverlap="1">
            <wp:simplePos x="0" y="0"/>
            <wp:positionH relativeFrom="page">
              <wp:posOffset>694690</wp:posOffset>
            </wp:positionH>
            <wp:positionV relativeFrom="paragraph">
              <wp:posOffset>114300</wp:posOffset>
            </wp:positionV>
            <wp:extent cx="3298190" cy="7217410"/>
            <wp:wrapTopAndBottom/>
            <wp:docPr id="101" name="Shape 1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box 102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3298190" cy="72174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36" behindDoc="0" locked="0" layoutInCell="1" allowOverlap="1">
                <wp:simplePos x="0" y="0"/>
                <wp:positionH relativeFrom="page">
                  <wp:posOffset>1056005</wp:posOffset>
                </wp:positionH>
                <wp:positionV relativeFrom="paragraph">
                  <wp:posOffset>7555230</wp:posOffset>
                </wp:positionV>
                <wp:extent cx="1570355" cy="217170"/>
                <wp:wrapNone/>
                <wp:docPr id="103" name="Shape 1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70355" cy="2171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Услооные обозначения: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9" type="#_x0000_t202" style="position:absolute;margin-left:83.150000000000006pt;margin-top:594.89999999999998pt;width:123.65000000000001pt;height:17.100000000000001pt;z-index:25165778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Услооные обозначения: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16840" distB="447675" distL="0" distR="0" simplePos="0" relativeHeight="125829411" behindDoc="0" locked="0" layoutInCell="1" allowOverlap="1">
            <wp:simplePos x="0" y="0"/>
            <wp:positionH relativeFrom="page">
              <wp:posOffset>4077970</wp:posOffset>
            </wp:positionH>
            <wp:positionV relativeFrom="paragraph">
              <wp:posOffset>116840</wp:posOffset>
            </wp:positionV>
            <wp:extent cx="3298190" cy="7205345"/>
            <wp:wrapTopAndBottom/>
            <wp:docPr id="105" name="Shape 10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box 106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3298190" cy="72053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38" behindDoc="0" locked="0" layoutInCell="1" allowOverlap="1">
                <wp:simplePos x="0" y="0"/>
                <wp:positionH relativeFrom="page">
                  <wp:posOffset>6286500</wp:posOffset>
                </wp:positionH>
                <wp:positionV relativeFrom="paragraph">
                  <wp:posOffset>7400290</wp:posOffset>
                </wp:positionV>
                <wp:extent cx="902970" cy="153035"/>
                <wp:wrapNone/>
                <wp:docPr id="107" name="Shape 1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2970" cy="1530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Масштаб 1:2000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3" type="#_x0000_t202" style="position:absolute;margin-left:495.pt;margin-top:582.70000000000005pt;width:71.100000000000009pt;height:12.050000000000001pt;z-index:25165778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Масштаб 1:2000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2" w:val="left"/>
        </w:tabs>
        <w:bidi w:val="0"/>
        <w:spacing w:before="0" w:after="0" w:line="240" w:lineRule="auto"/>
        <w:ind w:left="1060" w:right="0" w:hanging="1060"/>
        <w:jc w:val="left"/>
      </w:pPr>
      <w:r>
        <w:rPr>
          <w:color w:val="FE0000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проектные границы публичного сервитута проектное местоположение инженерного сооружения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2" w:val="left"/>
        </w:tabs>
        <w:bidi w:val="0"/>
        <w:spacing w:before="0" w:after="0" w:line="240" w:lineRule="auto"/>
        <w:ind w:left="1060" w:right="0" w:hanging="1060"/>
        <w:jc w:val="left"/>
      </w:pPr>
      <w:r>
        <w:rPr>
          <w:color w:val="000000"/>
          <w:spacing w:val="0"/>
          <w:w w:val="100"/>
          <w:position w:val="0"/>
        </w:rPr>
        <w:tab/>
        <w:t xml:space="preserve"> границы земельных участков по сведениям ЕГРН граница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FD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граница населенных пунктов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38" w:val="left"/>
          <w:tab w:pos="5259" w:val="left"/>
        </w:tabs>
        <w:bidi w:val="0"/>
        <w:spacing w:before="0" w:after="0" w:line="194" w:lineRule="auto"/>
        <w:ind w:left="0" w:right="0" w:firstLine="30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• 1</w:t>
        <w:tab/>
      </w:r>
      <w:r>
        <w:rPr>
          <w:color w:val="000000"/>
          <w:spacing w:val="0"/>
          <w:w w:val="100"/>
          <w:position w:val="0"/>
        </w:rPr>
        <w:t>обозначение характерной точки публичного</w:t>
        <w:tab/>
        <w:t>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кадастровый номер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38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vertAlign w:val="subscript"/>
        </w:rPr>
        <w:t>:</w:t>
      </w:r>
      <w:r>
        <w:rPr>
          <w:color w:val="000000"/>
          <w:spacing w:val="0"/>
          <w:w w:val="100"/>
          <w:position w:val="0"/>
        </w:rPr>
        <w:t>8</w:t>
        <w:tab/>
        <w:t>кадастровый номер земельного участка</w:t>
      </w:r>
      <w:r>
        <w:br w:type="page"/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2" w:name="bookmark12"/>
      <w:bookmarkStart w:id="13" w:name="bookmark13"/>
      <w:bookmarkStart w:id="14" w:name="bookmark14"/>
      <w:r>
        <w:rPr>
          <w:color w:val="000000"/>
          <w:spacing w:val="0"/>
          <w:w w:val="100"/>
          <w:position w:val="0"/>
        </w:rPr>
        <w:t>Схема расположения границ публичного сервитута</w:t>
      </w:r>
      <w:bookmarkEnd w:id="12"/>
      <w:bookmarkEnd w:id="13"/>
      <w:bookmarkEnd w:id="14"/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12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Публичный сервитут для размещения объекта: «Капитальный ремонт автомобильной дороги ст-ца</w:t>
        <w:br/>
        <w:t>Воронежская - с. Суворовское - ст-ца Пластуновская на участке км 10+800 - км 25+539 В</w:t>
        <w:br/>
        <w:t>Усть-Лабинском районе»</w:t>
      </w:r>
    </w:p>
    <w:p>
      <w:pPr>
        <w:pStyle w:val="Style38"/>
        <w:keepNext w:val="0"/>
        <w:keepLines w:val="0"/>
        <w:widowControl w:val="0"/>
        <w:shd w:val="clear" w:color="auto" w:fill="auto"/>
        <w:bidi w:val="0"/>
        <w:spacing w:before="240" w:after="0" w:line="290" w:lineRule="auto"/>
        <w:ind w:left="0" w:right="0" w:firstLine="0"/>
        <w:jc w:val="left"/>
      </w:pPr>
      <w:r>
        <w:drawing>
          <wp:anchor distT="127000" distB="0" distL="114300" distR="114300" simplePos="0" relativeHeight="125829412" behindDoc="0" locked="0" layoutInCell="1" allowOverlap="1">
            <wp:simplePos x="0" y="0"/>
            <wp:positionH relativeFrom="page">
              <wp:posOffset>726440</wp:posOffset>
            </wp:positionH>
            <wp:positionV relativeFrom="margin">
              <wp:posOffset>895985</wp:posOffset>
            </wp:positionV>
            <wp:extent cx="3291840" cy="7205345"/>
            <wp:wrapTopAndBottom/>
            <wp:docPr id="109" name="Shape 10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box 110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ext cx="3291840" cy="72053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260350" distL="114300" distR="114300" simplePos="0" relativeHeight="125829413" behindDoc="0" locked="0" layoutInCell="1" allowOverlap="1">
            <wp:simplePos x="0" y="0"/>
            <wp:positionH relativeFrom="page">
              <wp:posOffset>4109720</wp:posOffset>
            </wp:positionH>
            <wp:positionV relativeFrom="margin">
              <wp:posOffset>895985</wp:posOffset>
            </wp:positionV>
            <wp:extent cx="3298190" cy="7205345"/>
            <wp:wrapSquare wrapText="bothSides"/>
            <wp:docPr id="111" name="Shape 1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box 112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ext cx="3298190" cy="72053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40" behindDoc="0" locked="0" layoutInCell="1" allowOverlap="1">
                <wp:simplePos x="0" y="0"/>
                <wp:positionH relativeFrom="page">
                  <wp:posOffset>6301740</wp:posOffset>
                </wp:positionH>
                <wp:positionV relativeFrom="margin">
                  <wp:posOffset>8176895</wp:posOffset>
                </wp:positionV>
                <wp:extent cx="902970" cy="185420"/>
                <wp:wrapNone/>
                <wp:docPr id="113" name="Shape 1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2970" cy="1854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Масштаб 1:2000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9" type="#_x0000_t202" style="position:absolute;margin-left:496.19999999999999pt;margin-top:643.85000000000002pt;width:71.100000000000009pt;height:14.6pt;z-index:251657787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Масштаб 1:2000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Услобные обозначения: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FE0000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проектные границы публичного 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проектное местоположение инженерного сооружения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1060" w:right="0" w:hanging="1060"/>
        <w:jc w:val="left"/>
      </w:pPr>
      <w:r>
        <w:rPr>
          <w:color w:val="000000"/>
          <w:spacing w:val="0"/>
          <w:w w:val="100"/>
          <w:position w:val="0"/>
        </w:rPr>
        <w:tab/>
        <w:t xml:space="preserve"> границы земельных участков по сведениям ЕГРН граница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FD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граница населенных пунктов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53" w:val="left"/>
          <w:tab w:pos="5270" w:val="left"/>
        </w:tabs>
        <w:bidi w:val="0"/>
        <w:spacing w:before="0" w:after="0" w:line="197" w:lineRule="auto"/>
        <w:ind w:left="0" w:right="0" w:firstLine="30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• 1</w:t>
        <w:tab/>
      </w:r>
      <w:r>
        <w:rPr>
          <w:color w:val="000000"/>
          <w:spacing w:val="0"/>
          <w:w w:val="100"/>
          <w:position w:val="0"/>
        </w:rPr>
        <w:t>обозначение характерной точки публичного</w:t>
        <w:tab/>
        <w:t>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кадастровый номер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53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vertAlign w:val="subscript"/>
        </w:rPr>
        <w:t>:</w:t>
      </w:r>
      <w:r>
        <w:rPr>
          <w:color w:val="000000"/>
          <w:spacing w:val="0"/>
          <w:w w:val="100"/>
          <w:position w:val="0"/>
        </w:rPr>
        <w:t>8</w:t>
        <w:tab/>
        <w:t>кадастровый номер земельного участка</w:t>
      </w:r>
      <w:r>
        <w:br w:type="page"/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5" w:name="bookmark15"/>
      <w:bookmarkStart w:id="16" w:name="bookmark16"/>
      <w:bookmarkStart w:id="17" w:name="bookmark17"/>
      <w:r>
        <w:rPr>
          <w:color w:val="000000"/>
          <w:spacing w:val="0"/>
          <w:w w:val="100"/>
          <w:position w:val="0"/>
        </w:rPr>
        <w:t>Схема расположения границ публичного сервитута</w:t>
      </w:r>
      <w:bookmarkEnd w:id="15"/>
      <w:bookmarkEnd w:id="16"/>
      <w:bookmarkEnd w:id="17"/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Публичный сервитут для размещения объекта: «Капитальный ремонт автомобильной дороги ст-ца</w:t>
        <w:br/>
        <w:t>Воронежская - с. Суворовское - ст-ца Пластуновская на участке км 10+800 - км 25+539 В</w:t>
        <w:br/>
        <w:t>Усть-Лабинском районе»</w:t>
      </w:r>
    </w:p>
    <w:p>
      <w:pPr>
        <w:widowControl w:val="0"/>
        <w:spacing w:line="1" w:lineRule="exact"/>
      </w:pPr>
      <w:r>
        <w:drawing>
          <wp:anchor distT="118745" distB="372745" distL="0" distR="0" simplePos="0" relativeHeight="125829414" behindDoc="0" locked="0" layoutInCell="1" allowOverlap="1">
            <wp:simplePos x="0" y="0"/>
            <wp:positionH relativeFrom="page">
              <wp:posOffset>704850</wp:posOffset>
            </wp:positionH>
            <wp:positionV relativeFrom="paragraph">
              <wp:posOffset>118745</wp:posOffset>
            </wp:positionV>
            <wp:extent cx="3291840" cy="7205345"/>
            <wp:wrapTopAndBottom/>
            <wp:docPr id="115" name="Shape 1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box 116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ext cx="3291840" cy="72053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42" behindDoc="0" locked="0" layoutInCell="1" allowOverlap="1">
                <wp:simplePos x="0" y="0"/>
                <wp:positionH relativeFrom="page">
                  <wp:posOffset>1045210</wp:posOffset>
                </wp:positionH>
                <wp:positionV relativeFrom="paragraph">
                  <wp:posOffset>7482205</wp:posOffset>
                </wp:positionV>
                <wp:extent cx="1568450" cy="217170"/>
                <wp:wrapNone/>
                <wp:docPr id="117" name="Shape 1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68450" cy="2171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Услобные обозначения: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3" type="#_x0000_t202" style="position:absolute;margin-left:82.299999999999997pt;margin-top:589.14999999999998pt;width:123.5pt;height:17.100000000000001pt;z-index:25165778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Услобные обозначения: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14300" distB="374650" distL="0" distR="0" simplePos="0" relativeHeight="125829415" behindDoc="0" locked="0" layoutInCell="1" allowOverlap="1">
            <wp:simplePos x="0" y="0"/>
            <wp:positionH relativeFrom="page">
              <wp:posOffset>4088130</wp:posOffset>
            </wp:positionH>
            <wp:positionV relativeFrom="paragraph">
              <wp:posOffset>114300</wp:posOffset>
            </wp:positionV>
            <wp:extent cx="3298190" cy="7211695"/>
            <wp:wrapTopAndBottom/>
            <wp:docPr id="119" name="Shape 1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box 120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ext cx="3298190" cy="72116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44" behindDoc="0" locked="0" layoutInCell="1" allowOverlap="1">
                <wp:simplePos x="0" y="0"/>
                <wp:positionH relativeFrom="page">
                  <wp:posOffset>6296660</wp:posOffset>
                </wp:positionH>
                <wp:positionV relativeFrom="paragraph">
                  <wp:posOffset>7399655</wp:posOffset>
                </wp:positionV>
                <wp:extent cx="902970" cy="185420"/>
                <wp:wrapNone/>
                <wp:docPr id="121" name="Shape 1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2970" cy="1854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Масштаб 1:2000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7" type="#_x0000_t202" style="position:absolute;margin-left:495.80000000000001pt;margin-top:582.64999999999998pt;width:71.100000000000009pt;height:14.6pt;z-index:25165779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Масштаб 1:2000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FE0000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проектные границы публичного 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проектное местоположение инженерного сооружения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1060" w:right="0" w:hanging="1060"/>
        <w:jc w:val="left"/>
      </w:pPr>
      <w:r>
        <w:rPr>
          <w:color w:val="000000"/>
          <w:spacing w:val="0"/>
          <w:w w:val="100"/>
          <w:position w:val="0"/>
        </w:rPr>
        <w:tab/>
        <w:t xml:space="preserve"> границы земельных участков по сведениям ЕГРН граница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FD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граница населенных пунктов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42" w:val="left"/>
          <w:tab w:pos="5266" w:val="left"/>
        </w:tabs>
        <w:bidi w:val="0"/>
        <w:spacing w:before="0" w:after="0" w:line="197" w:lineRule="auto"/>
        <w:ind w:left="0" w:right="0" w:firstLine="30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• 1</w:t>
        <w:tab/>
      </w:r>
      <w:r>
        <w:rPr>
          <w:color w:val="000000"/>
          <w:spacing w:val="0"/>
          <w:w w:val="100"/>
          <w:position w:val="0"/>
        </w:rPr>
        <w:t>обозначение характерной точки публичного</w:t>
        <w:tab/>
        <w:t>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кадастровый номер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42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vertAlign w:val="subscript"/>
        </w:rPr>
        <w:t>:</w:t>
      </w:r>
      <w:r>
        <w:rPr>
          <w:color w:val="000000"/>
          <w:spacing w:val="0"/>
          <w:w w:val="100"/>
          <w:position w:val="0"/>
        </w:rPr>
        <w:t>8</w:t>
        <w:tab/>
        <w:t>кадастровый номер земельного участка</w:t>
      </w:r>
      <w:r>
        <w:br w:type="page"/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8" w:name="bookmark18"/>
      <w:bookmarkStart w:id="19" w:name="bookmark19"/>
      <w:bookmarkStart w:id="20" w:name="bookmark20"/>
      <w:r>
        <w:rPr>
          <w:color w:val="000000"/>
          <w:spacing w:val="0"/>
          <w:w w:val="100"/>
          <w:position w:val="0"/>
        </w:rPr>
        <w:t>Схема расположения границ публичного сервитута</w:t>
      </w:r>
      <w:bookmarkEnd w:id="18"/>
      <w:bookmarkEnd w:id="19"/>
      <w:bookmarkEnd w:id="20"/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Публичный сервитут для размещения объекта: «Капитальный ремонт автомобильной дороги ст-ца</w:t>
        <w:br/>
        <w:t>Воронежская - с. Суворовское - ст-ца Пластуновская на участке км 10+800 - км 25+539 В</w:t>
        <w:br/>
        <w:t>Усть-Лабинском районе»</w:t>
      </w:r>
    </w:p>
    <w:p>
      <w:pPr>
        <w:widowControl w:val="0"/>
        <w:spacing w:line="1" w:lineRule="exact"/>
      </w:pPr>
      <w:r>
        <w:drawing>
          <wp:anchor distT="118745" distB="379730" distL="0" distR="0" simplePos="0" relativeHeight="125829416" behindDoc="0" locked="0" layoutInCell="1" allowOverlap="1">
            <wp:simplePos x="0" y="0"/>
            <wp:positionH relativeFrom="page">
              <wp:posOffset>706755</wp:posOffset>
            </wp:positionH>
            <wp:positionV relativeFrom="paragraph">
              <wp:posOffset>118745</wp:posOffset>
            </wp:positionV>
            <wp:extent cx="3291840" cy="7211695"/>
            <wp:wrapTopAndBottom/>
            <wp:docPr id="123" name="Shape 1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box 124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3291840" cy="72116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46" behindDoc="0" locked="0" layoutInCell="1" allowOverlap="1">
                <wp:simplePos x="0" y="0"/>
                <wp:positionH relativeFrom="page">
                  <wp:posOffset>1106805</wp:posOffset>
                </wp:positionH>
                <wp:positionV relativeFrom="paragraph">
                  <wp:posOffset>7491095</wp:posOffset>
                </wp:positionV>
                <wp:extent cx="1570355" cy="217170"/>
                <wp:wrapNone/>
                <wp:docPr id="125" name="Shape 1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70355" cy="2171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Услобные обозначения: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1" type="#_x0000_t202" style="position:absolute;margin-left:87.150000000000006pt;margin-top:589.85000000000002pt;width:123.65000000000001pt;height:17.100000000000001pt;z-index:25165779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Услобные обозначения: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14300" distB="377190" distL="0" distR="0" simplePos="0" relativeHeight="125829417" behindDoc="0" locked="0" layoutInCell="1" allowOverlap="1">
            <wp:simplePos x="0" y="0"/>
            <wp:positionH relativeFrom="page">
              <wp:posOffset>4090035</wp:posOffset>
            </wp:positionH>
            <wp:positionV relativeFrom="paragraph">
              <wp:posOffset>114300</wp:posOffset>
            </wp:positionV>
            <wp:extent cx="3298190" cy="7217410"/>
            <wp:wrapTopAndBottom/>
            <wp:docPr id="127" name="Shape 1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box 128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ext cx="3298190" cy="72174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48" behindDoc="0" locked="0" layoutInCell="1" allowOverlap="1">
                <wp:simplePos x="0" y="0"/>
                <wp:positionH relativeFrom="page">
                  <wp:posOffset>6282055</wp:posOffset>
                </wp:positionH>
                <wp:positionV relativeFrom="paragraph">
                  <wp:posOffset>7399655</wp:posOffset>
                </wp:positionV>
                <wp:extent cx="902970" cy="185420"/>
                <wp:wrapNone/>
                <wp:docPr id="129" name="Shape 1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2970" cy="1854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Масштаб 1:2000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5" type="#_x0000_t202" style="position:absolute;margin-left:494.65000000000003pt;margin-top:582.64999999999998pt;width:71.100000000000009pt;height:14.6pt;z-index:25165779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Масштаб 1:2000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FE0000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проектные границы публичного 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проектное местоположение инженерного сооружения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1060" w:right="0" w:hanging="1060"/>
        <w:jc w:val="left"/>
      </w:pPr>
      <w:r>
        <w:rPr>
          <w:color w:val="000000"/>
          <w:spacing w:val="0"/>
          <w:w w:val="100"/>
          <w:position w:val="0"/>
        </w:rPr>
        <w:tab/>
        <w:t xml:space="preserve"> границы земельных участков по сведениям ЕГРН граница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FD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граница населенных пунктов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38" w:val="left"/>
          <w:tab w:pos="5259" w:val="left"/>
        </w:tabs>
        <w:bidi w:val="0"/>
        <w:spacing w:before="0" w:after="0" w:line="197" w:lineRule="auto"/>
        <w:ind w:left="0" w:right="0" w:firstLine="30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• 1</w:t>
        <w:tab/>
      </w:r>
      <w:r>
        <w:rPr>
          <w:color w:val="000000"/>
          <w:spacing w:val="0"/>
          <w:w w:val="100"/>
          <w:position w:val="0"/>
        </w:rPr>
        <w:t>обозначение характерной точки публичного</w:t>
        <w:tab/>
        <w:t>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кадастровый номер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38" w:val="left"/>
        </w:tabs>
        <w:bidi w:val="0"/>
        <w:spacing w:before="0" w:after="0" w:line="240" w:lineRule="auto"/>
        <w:ind w:left="0" w:right="0" w:firstLine="38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601" w:right="955" w:bottom="275" w:left="1589" w:header="173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vertAlign w:val="subscript"/>
        </w:rPr>
        <w:t>:</w:t>
      </w:r>
      <w:r>
        <w:rPr>
          <w:color w:val="000000"/>
          <w:spacing w:val="0"/>
          <w:w w:val="100"/>
          <w:position w:val="0"/>
        </w:rPr>
        <w:t>8</w:t>
        <w:tab/>
        <w:t>кадастровый номер земельного участка</w:t>
      </w:r>
    </w:p>
    <w:p>
      <w:pPr>
        <w:widowControl w:val="0"/>
        <w:jc w:val="center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1111" w:right="277" w:bottom="59" w:left="255" w:header="683" w:footer="3" w:gutter="0"/>
          <w:cols w:space="720"/>
          <w:noEndnote/>
          <w:rtlGutter w:val="0"/>
          <w:docGrid w:linePitch="360"/>
        </w:sectPr>
      </w:pPr>
      <w:r>
        <w:drawing>
          <wp:inline>
            <wp:extent cx="10356850" cy="6687185"/>
            <wp:docPr id="131" name="Picutre 1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ext cx="10356850" cy="66871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1" w:name="bookmark21"/>
      <w:bookmarkStart w:id="22" w:name="bookmark22"/>
      <w:bookmarkStart w:id="23" w:name="bookmark23"/>
      <w:r>
        <w:rPr>
          <w:color w:val="000000"/>
          <w:spacing w:val="0"/>
          <w:w w:val="100"/>
          <w:position w:val="0"/>
        </w:rPr>
        <w:t>Схема расположения границ публичного сервитута</w:t>
      </w:r>
      <w:bookmarkEnd w:id="21"/>
      <w:bookmarkEnd w:id="22"/>
      <w:bookmarkEnd w:id="23"/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32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Публичный сервитут для размещения объекта: «Капитальный ремонт автомобильной дороги ст-ца</w:t>
        <w:br/>
        <w:t>Воронежская - с. Суворовское - ст-ца Пластуновская на участке км 10+800 - км 25+539 В</w:t>
        <w:br/>
        <w:t>Усть-Лабинском районе»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681470" cy="7217410"/>
            <wp:docPr id="132" name="Picutre 1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ext cx="6681470" cy="7217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79" w:line="1" w:lineRule="exact"/>
      </w:pP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 xml:space="preserve">Масштаб </w:t>
      </w:r>
      <w:r>
        <w:rPr>
          <w:color w:val="000000"/>
          <w:spacing w:val="0"/>
          <w:w w:val="100"/>
          <w:position w:val="0"/>
          <w:vertAlign w:val="superscript"/>
        </w:rPr>
        <w:t>1:2000</w:t>
      </w:r>
    </w:p>
    <w:p>
      <w:pPr>
        <w:pStyle w:val="Style38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Услобные обозначения: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FE0000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проектные границы публичного 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проектное местоположение инженерного сооружения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3" w:val="left"/>
        </w:tabs>
        <w:bidi w:val="0"/>
        <w:spacing w:before="0" w:after="0" w:line="240" w:lineRule="auto"/>
        <w:ind w:left="1060" w:right="0" w:hanging="1060"/>
        <w:jc w:val="left"/>
      </w:pPr>
      <w:r>
        <w:rPr>
          <w:color w:val="000000"/>
          <w:spacing w:val="0"/>
          <w:w w:val="100"/>
          <w:position w:val="0"/>
        </w:rPr>
        <w:tab/>
        <w:t xml:space="preserve"> границы земельных участков по сведениям ЕГРН граница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FD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граница населенных пунктов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38" w:val="left"/>
          <w:tab w:pos="5259" w:val="left"/>
        </w:tabs>
        <w:bidi w:val="0"/>
        <w:spacing w:before="0" w:after="0" w:line="197" w:lineRule="auto"/>
        <w:ind w:left="0" w:right="0" w:firstLine="30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• 1</w:t>
        <w:tab/>
      </w:r>
      <w:r>
        <w:rPr>
          <w:color w:val="000000"/>
          <w:spacing w:val="0"/>
          <w:w w:val="100"/>
          <w:position w:val="0"/>
        </w:rPr>
        <w:t>обозначение характерной точки публичного</w:t>
        <w:tab/>
        <w:t>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кадастровый номер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38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vertAlign w:val="subscript"/>
        </w:rPr>
        <w:t>:</w:t>
      </w:r>
      <w:r>
        <w:rPr>
          <w:color w:val="000000"/>
          <w:spacing w:val="0"/>
          <w:w w:val="100"/>
          <w:position w:val="0"/>
        </w:rPr>
        <w:t>8</w:t>
        <w:tab/>
        <w:t>кадастровый номер земельного участка</w:t>
      </w:r>
      <w:r>
        <w:br w:type="page"/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4" w:name="bookmark24"/>
      <w:bookmarkStart w:id="25" w:name="bookmark25"/>
      <w:bookmarkStart w:id="26" w:name="bookmark26"/>
      <w:r>
        <w:rPr>
          <w:color w:val="000000"/>
          <w:spacing w:val="0"/>
          <w:w w:val="100"/>
          <w:position w:val="0"/>
        </w:rPr>
        <w:t>Схема расположения границ публичного сервитута</w:t>
      </w:r>
      <w:bookmarkEnd w:id="24"/>
      <w:bookmarkEnd w:id="25"/>
      <w:bookmarkEnd w:id="26"/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Публичный сервитут для размещения объекта: «Капитальный ремонт автомобильной дороги ст-ца</w:t>
        <w:br/>
        <w:t>Воронежская - с. Суворовское - ст-ца Пластуновская на участке км 10+800 - км 25+539 В</w:t>
        <w:br/>
        <w:t>Усть-Лабинском районе»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601" w:right="587" w:bottom="290" w:left="1601" w:header="173" w:footer="3" w:gutter="0"/>
          <w:cols w:space="720"/>
          <w:noEndnote/>
          <w:rtlGutter w:val="0"/>
          <w:docGrid w:linePitch="360"/>
        </w:sectPr>
      </w:pPr>
      <w:r>
        <w:drawing>
          <wp:anchor distT="114300" distB="441325" distL="0" distR="0" simplePos="0" relativeHeight="125829418" behindDoc="0" locked="0" layoutInCell="1" allowOverlap="1">
            <wp:simplePos x="0" y="0"/>
            <wp:positionH relativeFrom="page">
              <wp:posOffset>705485</wp:posOffset>
            </wp:positionH>
            <wp:positionV relativeFrom="paragraph">
              <wp:posOffset>114300</wp:posOffset>
            </wp:positionV>
            <wp:extent cx="3291840" cy="7217410"/>
            <wp:wrapTopAndBottom/>
            <wp:docPr id="133" name="Shape 1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box 134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ext cx="3291840" cy="72174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50" behindDoc="0" locked="0" layoutInCell="1" allowOverlap="1">
                <wp:simplePos x="0" y="0"/>
                <wp:positionH relativeFrom="page">
                  <wp:posOffset>1114425</wp:posOffset>
                </wp:positionH>
                <wp:positionV relativeFrom="paragraph">
                  <wp:posOffset>7555230</wp:posOffset>
                </wp:positionV>
                <wp:extent cx="1568450" cy="217170"/>
                <wp:wrapNone/>
                <wp:docPr id="135" name="Shape 1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68450" cy="2171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Услобные обозначения: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1" type="#_x0000_t202" style="position:absolute;margin-left:87.75pt;margin-top:594.89999999999998pt;width:123.5pt;height:17.100000000000001pt;z-index:25165779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Услобные обозначения: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18745" distB="448310" distL="0" distR="0" simplePos="0" relativeHeight="125829419" behindDoc="0" locked="0" layoutInCell="1" allowOverlap="1">
            <wp:simplePos x="0" y="0"/>
            <wp:positionH relativeFrom="page">
              <wp:posOffset>4088765</wp:posOffset>
            </wp:positionH>
            <wp:positionV relativeFrom="paragraph">
              <wp:posOffset>118745</wp:posOffset>
            </wp:positionV>
            <wp:extent cx="3298190" cy="7205345"/>
            <wp:wrapTopAndBottom/>
            <wp:docPr id="137" name="Shape 1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box 138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ext cx="3298190" cy="72053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52" behindDoc="0" locked="0" layoutInCell="1" allowOverlap="1">
                <wp:simplePos x="0" y="0"/>
                <wp:positionH relativeFrom="page">
                  <wp:posOffset>6297295</wp:posOffset>
                </wp:positionH>
                <wp:positionV relativeFrom="paragraph">
                  <wp:posOffset>7399655</wp:posOffset>
                </wp:positionV>
                <wp:extent cx="902970" cy="153035"/>
                <wp:wrapNone/>
                <wp:docPr id="139" name="Shape 1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2970" cy="1530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Масштаб 1:2000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5" type="#_x0000_t202" style="position:absolute;margin-left:495.85000000000002pt;margin-top:582.64999999999998pt;width:71.100000000000009pt;height:12.050000000000001pt;z-index:25165779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Масштаб 1:2000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88900" distR="88900" simplePos="0" relativeHeight="125829420" behindDoc="0" locked="0" layoutInCell="1" allowOverlap="1">
                <wp:simplePos x="0" y="0"/>
                <wp:positionH relativeFrom="page">
                  <wp:posOffset>1009650</wp:posOffset>
                </wp:positionH>
                <wp:positionV relativeFrom="paragraph">
                  <wp:posOffset>827405</wp:posOffset>
                </wp:positionV>
                <wp:extent cx="647065" cy="621665"/>
                <wp:wrapSquare wrapText="right"/>
                <wp:docPr id="141" name="Shape 1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7065" cy="6216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• 1</w:t>
                            </w:r>
                          </w:p>
                          <w:p>
                            <w:pPr>
                              <w:pStyle w:val="Style4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23:35:0101003</w:t>
                            </w:r>
                          </w:p>
                          <w:p>
                            <w:pPr>
                              <w:pStyle w:val="Style3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:8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7" type="#_x0000_t202" style="position:absolute;margin-left:79.5pt;margin-top:65.150000000000006pt;width:50.950000000000003pt;height:48.950000000000003pt;z-index:-125829333;mso-wrap-distance-left:7.pt;mso-wrap-distance-right:7.pt;mso-position-horizontal-relative:page" filled="f" stroked="f">
                <v:textbox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• 1</w:t>
                      </w:r>
                    </w:p>
                    <w:p>
                      <w:pPr>
                        <w:pStyle w:val="Style4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center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23:35:0101003</w:t>
                      </w:r>
                    </w:p>
                    <w:p>
                      <w:pPr>
                        <w:pStyle w:val="Style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:8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180"/>
        <w:jc w:val="left"/>
      </w:pPr>
      <w:r>
        <w:rPr>
          <w:color w:val="000000"/>
          <w:spacing w:val="0"/>
          <w:w w:val="100"/>
          <w:position w:val="0"/>
        </w:rPr>
        <w:t>проектные границы публичного сервитута проектное местоположение инженерного сооружения границы земельных участков по сведениям ЕГРН граница кадастрового квартала граница населенных пунктов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обозначение характерной точки публичного сервитута кадастровый номер кадастрового квартала кадастровый номер земельного участка</w:t>
      </w:r>
      <w:r>
        <w:br w:type="page"/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7" w:name="bookmark27"/>
      <w:bookmarkStart w:id="28" w:name="bookmark28"/>
      <w:bookmarkStart w:id="29" w:name="bookmark29"/>
      <w:r>
        <w:rPr>
          <w:color w:val="000000"/>
          <w:spacing w:val="0"/>
          <w:w w:val="100"/>
          <w:position w:val="0"/>
        </w:rPr>
        <w:t>Схема расположения границ публичного сервитута</w:t>
      </w:r>
      <w:bookmarkEnd w:id="27"/>
      <w:bookmarkEnd w:id="28"/>
      <w:bookmarkEnd w:id="29"/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32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Публичный сервитут для размещения объекта: «Капитальный ремонт автомобильной дороги ст-ца</w:t>
        <w:br/>
        <w:t>Воронежская - с. Суворовское - ст-ца ПластуноВская на участке км 10+800 - км 25+539 В</w:t>
        <w:br/>
        <w:t>Усть-Лабинском районе»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681470" cy="7217410"/>
            <wp:docPr id="143" name="Picutre 1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6681470" cy="7217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79" w:line="1" w:lineRule="exact"/>
      </w:pP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 xml:space="preserve">Масштаб </w:t>
      </w:r>
      <w:r>
        <w:rPr>
          <w:color w:val="000000"/>
          <w:spacing w:val="0"/>
          <w:w w:val="100"/>
          <w:position w:val="0"/>
          <w:vertAlign w:val="superscript"/>
        </w:rPr>
        <w:t>1:2000</w:t>
      </w:r>
    </w:p>
    <w:p>
      <w:pPr>
        <w:pStyle w:val="Style38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Услобные обозначения: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54" w:lineRule="auto"/>
        <w:ind w:left="0" w:right="0" w:firstLine="0"/>
        <w:jc w:val="left"/>
      </w:pPr>
      <w:r>
        <w:rPr>
          <w:color w:val="FE0000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проектные границы публичного 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проектное местоположение инженерного сооружения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54" w:lineRule="auto"/>
        <w:ind w:left="1060" w:right="0" w:hanging="1060"/>
        <w:jc w:val="left"/>
      </w:pPr>
      <w:r>
        <w:rPr>
          <w:color w:val="000000"/>
          <w:spacing w:val="0"/>
          <w:w w:val="100"/>
          <w:position w:val="0"/>
        </w:rPr>
        <w:tab/>
        <w:t xml:space="preserve"> границы земельных участков по сведениям ЕГРН граница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54" w:lineRule="auto"/>
        <w:ind w:left="0" w:right="0" w:firstLine="0"/>
        <w:jc w:val="left"/>
      </w:pPr>
      <w:r>
        <w:rPr>
          <w:color w:val="0000FD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граница населенных пунктов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40" w:val="left"/>
          <w:tab w:pos="5263" w:val="left"/>
        </w:tabs>
        <w:bidi w:val="0"/>
        <w:spacing w:before="0" w:after="0" w:line="202" w:lineRule="auto"/>
        <w:ind w:left="0" w:right="0" w:firstLine="30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• 1</w:t>
        <w:tab/>
      </w:r>
      <w:r>
        <w:rPr>
          <w:color w:val="000000"/>
          <w:spacing w:val="0"/>
          <w:w w:val="100"/>
          <w:position w:val="0"/>
        </w:rPr>
        <w:t>обозначение характерной точки публичного</w:t>
        <w:tab/>
        <w:t>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кадастровый номер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40" w:val="left"/>
        </w:tabs>
        <w:bidi w:val="0"/>
        <w:spacing w:before="0" w:after="80" w:line="254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vertAlign w:val="subscript"/>
        </w:rPr>
        <w:t>:</w:t>
      </w:r>
      <w:r>
        <w:rPr>
          <w:color w:val="000000"/>
          <w:spacing w:val="0"/>
          <w:w w:val="100"/>
          <w:position w:val="0"/>
        </w:rPr>
        <w:t>8</w:t>
        <w:tab/>
        <w:t>кадастровый номер земельного участка</w:t>
      </w:r>
      <w:r>
        <w:br w:type="page"/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30" w:name="bookmark30"/>
      <w:bookmarkStart w:id="31" w:name="bookmark31"/>
      <w:bookmarkStart w:id="32" w:name="bookmark32"/>
      <w:r>
        <w:rPr>
          <w:color w:val="000000"/>
          <w:spacing w:val="0"/>
          <w:w w:val="100"/>
          <w:position w:val="0"/>
        </w:rPr>
        <w:t>Схема расположения границ публичного сервитута</w:t>
      </w:r>
      <w:bookmarkEnd w:id="30"/>
      <w:bookmarkEnd w:id="31"/>
      <w:bookmarkEnd w:id="32"/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Публичный сервитут для размещения объекта: «Капитальный ремонт автомобильной дороги ст-ца</w:t>
        <w:br/>
        <w:t>Воронежская - с. Суворовское - ст-ца Пластуновская на участке км 10+800 - км 25+539 В</w:t>
        <w:br/>
        <w:t>Усть-Лабинском районе»</w:t>
      </w:r>
    </w:p>
    <w:p>
      <w:pPr>
        <w:widowControl w:val="0"/>
        <w:spacing w:line="1" w:lineRule="exact"/>
      </w:pPr>
      <w:r>
        <w:drawing>
          <wp:anchor distT="118745" distB="400050" distL="0" distR="0" simplePos="0" relativeHeight="125829422" behindDoc="0" locked="0" layoutInCell="1" allowOverlap="1">
            <wp:simplePos x="0" y="0"/>
            <wp:positionH relativeFrom="page">
              <wp:posOffset>728980</wp:posOffset>
            </wp:positionH>
            <wp:positionV relativeFrom="paragraph">
              <wp:posOffset>118745</wp:posOffset>
            </wp:positionV>
            <wp:extent cx="3291840" cy="7205345"/>
            <wp:wrapTopAndBottom/>
            <wp:docPr id="144" name="Shape 1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box 145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ext cx="3291840" cy="72053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54" behindDoc="0" locked="0" layoutInCell="1" allowOverlap="1">
                <wp:simplePos x="0" y="0"/>
                <wp:positionH relativeFrom="page">
                  <wp:posOffset>1108710</wp:posOffset>
                </wp:positionH>
                <wp:positionV relativeFrom="paragraph">
                  <wp:posOffset>7509510</wp:posOffset>
                </wp:positionV>
                <wp:extent cx="1570355" cy="217170"/>
                <wp:wrapNone/>
                <wp:docPr id="146" name="Shape 1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70355" cy="2171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Услобные обозначения: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2" type="#_x0000_t202" style="position:absolute;margin-left:87.299999999999997pt;margin-top:591.30000000000007pt;width:123.65000000000001pt;height:17.100000000000001pt;z-index:25165780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Услобные обозначения: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14300" distB="395605" distL="0" distR="0" simplePos="0" relativeHeight="125829423" behindDoc="0" locked="0" layoutInCell="1" allowOverlap="1">
            <wp:simplePos x="0" y="0"/>
            <wp:positionH relativeFrom="page">
              <wp:posOffset>4112260</wp:posOffset>
            </wp:positionH>
            <wp:positionV relativeFrom="paragraph">
              <wp:posOffset>114300</wp:posOffset>
            </wp:positionV>
            <wp:extent cx="3298190" cy="7217410"/>
            <wp:wrapTopAndBottom/>
            <wp:docPr id="148" name="Shape 1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box 149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ext cx="3298190" cy="72174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56" behindDoc="0" locked="0" layoutInCell="1" allowOverlap="1">
                <wp:simplePos x="0" y="0"/>
                <wp:positionH relativeFrom="page">
                  <wp:posOffset>6320790</wp:posOffset>
                </wp:positionH>
                <wp:positionV relativeFrom="paragraph">
                  <wp:posOffset>7399655</wp:posOffset>
                </wp:positionV>
                <wp:extent cx="902970" cy="185420"/>
                <wp:wrapNone/>
                <wp:docPr id="150" name="Shape 1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2970" cy="1854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Масштаб 1:2000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6" type="#_x0000_t202" style="position:absolute;margin-left:497.69999999999999pt;margin-top:582.64999999999998pt;width:71.100000000000009pt;height:14.6pt;z-index:25165780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Масштаб 1:2000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3" w:val="left"/>
        </w:tabs>
        <w:bidi w:val="0"/>
        <w:spacing w:before="0" w:after="0" w:line="240" w:lineRule="auto"/>
        <w:ind w:left="1060" w:right="0" w:hanging="1060"/>
        <w:jc w:val="left"/>
      </w:pPr>
      <w:r>
        <w:rPr>
          <w:color w:val="FE0000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проектные границы публичного сервитута проектное местоположение инженерного сооружения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3" w:val="left"/>
        </w:tabs>
        <w:bidi w:val="0"/>
        <w:spacing w:before="0" w:after="0" w:line="240" w:lineRule="auto"/>
        <w:ind w:left="1060" w:right="0" w:hanging="1060"/>
        <w:jc w:val="left"/>
      </w:pPr>
      <w:r>
        <w:rPr>
          <w:color w:val="000000"/>
          <w:spacing w:val="0"/>
          <w:w w:val="100"/>
          <w:position w:val="0"/>
        </w:rPr>
        <w:tab/>
        <w:t xml:space="preserve"> границы земельных участков по сведениям ЕГРН граница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FD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граница населенных пунктов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38" w:val="left"/>
          <w:tab w:pos="5259" w:val="left"/>
        </w:tabs>
        <w:bidi w:val="0"/>
        <w:spacing w:before="0" w:after="0" w:line="194" w:lineRule="auto"/>
        <w:ind w:left="0" w:right="0" w:firstLine="30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• 1</w:t>
        <w:tab/>
      </w:r>
      <w:r>
        <w:rPr>
          <w:color w:val="000000"/>
          <w:spacing w:val="0"/>
          <w:w w:val="100"/>
          <w:position w:val="0"/>
        </w:rPr>
        <w:t>обозначение характерной точки публичного</w:t>
        <w:tab/>
        <w:t>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кадастровый номер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38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vertAlign w:val="subscript"/>
        </w:rPr>
        <w:t>:</w:t>
      </w:r>
      <w:r>
        <w:rPr>
          <w:color w:val="000000"/>
          <w:spacing w:val="0"/>
          <w:w w:val="100"/>
          <w:position w:val="0"/>
        </w:rPr>
        <w:t>8</w:t>
        <w:tab/>
        <w:t>кадастровый номер земельного участка</w:t>
      </w:r>
      <w:r>
        <w:br w:type="page"/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33" w:name="bookmark33"/>
      <w:bookmarkStart w:id="34" w:name="bookmark34"/>
      <w:bookmarkStart w:id="35" w:name="bookmark35"/>
      <w:r>
        <w:rPr>
          <w:color w:val="000000"/>
          <w:spacing w:val="0"/>
          <w:w w:val="100"/>
          <w:position w:val="0"/>
        </w:rPr>
        <w:t>Схема расположения границ публичного сервитута</w:t>
      </w:r>
      <w:bookmarkEnd w:id="33"/>
      <w:bookmarkEnd w:id="34"/>
      <w:bookmarkEnd w:id="35"/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14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Публичный сервитут для размещения объекта: «Капитальный ремонт автомобильной дороги ст-ца</w:t>
        <w:br/>
        <w:t>Воронежская - с. Суворовское - ст-ца Пластуновская на участке км 10+800 - км 25+539 В</w:t>
        <w:br/>
        <w:t>Усть-Лабинском районе»</w:t>
      </w:r>
    </w:p>
    <w:p>
      <w:pPr>
        <w:pStyle w:val="Style38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0"/>
        <w:jc w:val="left"/>
      </w:pPr>
      <w:r>
        <w:drawing>
          <wp:anchor distT="114300" distB="260350" distL="0" distR="0" simplePos="0" relativeHeight="125829424" behindDoc="0" locked="0" layoutInCell="1" allowOverlap="1">
            <wp:simplePos x="0" y="0"/>
            <wp:positionH relativeFrom="page">
              <wp:posOffset>766445</wp:posOffset>
            </wp:positionH>
            <wp:positionV relativeFrom="margin">
              <wp:posOffset>891540</wp:posOffset>
            </wp:positionV>
            <wp:extent cx="6681470" cy="7211695"/>
            <wp:wrapTopAndBottom/>
            <wp:docPr id="152" name="Shape 1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box 153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ext cx="6681470" cy="72116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58" behindDoc="0" locked="0" layoutInCell="1" allowOverlap="1">
                <wp:simplePos x="0" y="0"/>
                <wp:positionH relativeFrom="page">
                  <wp:posOffset>6341745</wp:posOffset>
                </wp:positionH>
                <wp:positionV relativeFrom="margin">
                  <wp:posOffset>8176895</wp:posOffset>
                </wp:positionV>
                <wp:extent cx="902970" cy="185420"/>
                <wp:wrapNone/>
                <wp:docPr id="154" name="Shape 1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2970" cy="1854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Масштаб 1:2000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0" type="#_x0000_t202" style="position:absolute;margin-left:499.35000000000002pt;margin-top:643.85000000000002pt;width:71.100000000000009pt;height:14.6pt;z-index:25165780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Масштаб 1:2000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Услобные обозначения: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5" w:val="left"/>
        </w:tabs>
        <w:bidi w:val="0"/>
        <w:spacing w:before="0" w:after="0" w:line="254" w:lineRule="auto"/>
        <w:ind w:left="0" w:right="0" w:firstLine="0"/>
        <w:jc w:val="left"/>
      </w:pPr>
      <w:r>
        <w:rPr>
          <w:color w:val="FE0000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проектные границы публичного 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проектное местоположение инженерного сооружения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5" w:val="left"/>
        </w:tabs>
        <w:bidi w:val="0"/>
        <w:spacing w:before="0" w:after="0" w:line="254" w:lineRule="auto"/>
        <w:ind w:left="1060" w:right="0" w:hanging="1060"/>
        <w:jc w:val="left"/>
      </w:pPr>
      <w:r>
        <w:rPr>
          <w:color w:val="000000"/>
          <w:spacing w:val="0"/>
          <w:w w:val="100"/>
          <w:position w:val="0"/>
        </w:rPr>
        <w:tab/>
        <w:t xml:space="preserve"> границы земельных участков по сведениям ЕГРН граница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5" w:val="left"/>
        </w:tabs>
        <w:bidi w:val="0"/>
        <w:spacing w:before="0" w:after="0" w:line="254" w:lineRule="auto"/>
        <w:ind w:left="0" w:right="0" w:firstLine="0"/>
        <w:jc w:val="left"/>
      </w:pPr>
      <w:r>
        <w:rPr>
          <w:color w:val="0000FD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граница населенных пунктов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55" w:val="left"/>
          <w:tab w:pos="5270" w:val="left"/>
        </w:tabs>
        <w:bidi w:val="0"/>
        <w:spacing w:before="0" w:after="0" w:line="202" w:lineRule="auto"/>
        <w:ind w:left="0" w:right="0" w:firstLine="30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• 1</w:t>
        <w:tab/>
      </w:r>
      <w:r>
        <w:rPr>
          <w:color w:val="000000"/>
          <w:spacing w:val="0"/>
          <w:w w:val="100"/>
          <w:position w:val="0"/>
        </w:rPr>
        <w:t>обозначение характерной точки публичного</w:t>
        <w:tab/>
        <w:t>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кадастровый номер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55" w:val="left"/>
        </w:tabs>
        <w:bidi w:val="0"/>
        <w:spacing w:before="0" w:after="80" w:line="254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vertAlign w:val="subscript"/>
        </w:rPr>
        <w:t>:</w:t>
      </w:r>
      <w:r>
        <w:rPr>
          <w:color w:val="000000"/>
          <w:spacing w:val="0"/>
          <w:w w:val="100"/>
          <w:position w:val="0"/>
        </w:rPr>
        <w:t>8</w:t>
        <w:tab/>
        <w:t>кадастровый номер земельного участка</w:t>
      </w:r>
      <w:r>
        <w:br w:type="page"/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36" w:name="bookmark36"/>
      <w:bookmarkStart w:id="37" w:name="bookmark37"/>
      <w:bookmarkStart w:id="38" w:name="bookmark38"/>
      <w:r>
        <w:rPr>
          <w:color w:val="000000"/>
          <w:spacing w:val="0"/>
          <w:w w:val="100"/>
          <w:position w:val="0"/>
        </w:rPr>
        <w:t>Схема расположения границ публичного сервитута</w:t>
      </w:r>
      <w:bookmarkEnd w:id="36"/>
      <w:bookmarkEnd w:id="37"/>
      <w:bookmarkEnd w:id="38"/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Публичный сервитут для размещения объекта: «Капитальный ремонт автомобильной дороги ст-ца</w:t>
        <w:br/>
        <w:t>Воронежская - с. Суворовское - ст-ца ПластуноВская на участке км 10+800 - км 25+539 В</w:t>
        <w:br/>
        <w:t>Усть-Лабинском районе»</w:t>
      </w:r>
    </w:p>
    <w:p>
      <w:pPr>
        <w:widowControl w:val="0"/>
        <w:spacing w:line="1" w:lineRule="exact"/>
      </w:pPr>
      <w:r>
        <w:drawing>
          <wp:anchor distT="114300" distB="402590" distL="0" distR="0" simplePos="0" relativeHeight="125829425" behindDoc="0" locked="0" layoutInCell="1" allowOverlap="1">
            <wp:simplePos x="0" y="0"/>
            <wp:positionH relativeFrom="page">
              <wp:posOffset>744855</wp:posOffset>
            </wp:positionH>
            <wp:positionV relativeFrom="paragraph">
              <wp:posOffset>114300</wp:posOffset>
            </wp:positionV>
            <wp:extent cx="3285490" cy="7217410"/>
            <wp:wrapTopAndBottom/>
            <wp:docPr id="156" name="Shape 1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box 157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ext cx="3285490" cy="72174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60" behindDoc="0" locked="0" layoutInCell="1" allowOverlap="1">
                <wp:simplePos x="0" y="0"/>
                <wp:positionH relativeFrom="page">
                  <wp:posOffset>3252470</wp:posOffset>
                </wp:positionH>
                <wp:positionV relativeFrom="paragraph">
                  <wp:posOffset>198755</wp:posOffset>
                </wp:positionV>
                <wp:extent cx="660400" cy="185420"/>
                <wp:wrapNone/>
                <wp:docPr id="158" name="Shape 1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60400" cy="1854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27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4" type="#_x0000_t202" style="position:absolute;margin-left:256.10000000000002pt;margin-top:15.65pt;width:52.pt;height:14.6pt;z-index:25165780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27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62" behindDoc="0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7516495</wp:posOffset>
                </wp:positionV>
                <wp:extent cx="1570355" cy="217170"/>
                <wp:wrapNone/>
                <wp:docPr id="160" name="Shape 1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70355" cy="2171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Услобные обозначения: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6" type="#_x0000_t202" style="position:absolute;margin-left:86.900000000000006pt;margin-top:591.85000000000002pt;width:123.65000000000001pt;height:17.100000000000001pt;z-index:25165780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Услобные обозначения: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16840" distB="408940" distL="0" distR="0" simplePos="0" relativeHeight="125829426" behindDoc="0" locked="0" layoutInCell="1" allowOverlap="1">
            <wp:simplePos x="0" y="0"/>
            <wp:positionH relativeFrom="page">
              <wp:posOffset>4116705</wp:posOffset>
            </wp:positionH>
            <wp:positionV relativeFrom="paragraph">
              <wp:posOffset>116840</wp:posOffset>
            </wp:positionV>
            <wp:extent cx="3298190" cy="7205345"/>
            <wp:wrapTopAndBottom/>
            <wp:docPr id="162" name="Shape 1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box 163"/>
                    <pic:cNvPicPr/>
                  </pic:nvPicPr>
                  <pic:blipFill>
                    <a:blip r:embed="rId65"/>
                    <a:stretch/>
                  </pic:blipFill>
                  <pic:spPr>
                    <a:xfrm>
                      <a:ext cx="3298190" cy="72053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64" behindDoc="0" locked="0" layoutInCell="1" allowOverlap="1">
                <wp:simplePos x="0" y="0"/>
                <wp:positionH relativeFrom="page">
                  <wp:posOffset>6649720</wp:posOffset>
                </wp:positionH>
                <wp:positionV relativeFrom="paragraph">
                  <wp:posOffset>199390</wp:posOffset>
                </wp:positionV>
                <wp:extent cx="660400" cy="185420"/>
                <wp:wrapNone/>
                <wp:docPr id="164" name="Shape 1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60400" cy="1854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Выноска 28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90" type="#_x0000_t202" style="position:absolute;margin-left:523.60000000000002pt;margin-top:15.700000000000001pt;width:52.pt;height:14.6pt;z-index:25165781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Выноска 28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66" behindDoc="0" locked="0" layoutInCell="1" allowOverlap="1">
                <wp:simplePos x="0" y="0"/>
                <wp:positionH relativeFrom="page">
                  <wp:posOffset>6325235</wp:posOffset>
                </wp:positionH>
                <wp:positionV relativeFrom="paragraph">
                  <wp:posOffset>7400290</wp:posOffset>
                </wp:positionV>
                <wp:extent cx="902970" cy="185420"/>
                <wp:wrapNone/>
                <wp:docPr id="166" name="Shape 1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2970" cy="1854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Масштаб 1:2000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92" type="#_x0000_t202" style="position:absolute;margin-left:498.05000000000001pt;margin-top:582.70000000000005pt;width:71.100000000000009pt;height:14.6pt;z-index:25165781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Масштаб 1:2000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54" w:lineRule="auto"/>
        <w:ind w:left="0" w:right="0" w:firstLine="0"/>
        <w:jc w:val="left"/>
      </w:pPr>
      <w:r>
        <w:rPr>
          <w:color w:val="FE0000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проектные границы публичного 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проектное местоположение инженерного сооружения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54" w:lineRule="auto"/>
        <w:ind w:left="1060" w:right="0" w:hanging="1060"/>
        <w:jc w:val="left"/>
      </w:pPr>
      <w:r>
        <w:rPr>
          <w:color w:val="000000"/>
          <w:spacing w:val="0"/>
          <w:w w:val="100"/>
          <w:position w:val="0"/>
        </w:rPr>
        <w:tab/>
        <w:t xml:space="preserve"> границы земельных участков по сведениям ЕГРН граница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54" w:lineRule="auto"/>
        <w:ind w:left="0" w:right="0" w:firstLine="0"/>
        <w:jc w:val="left"/>
      </w:pPr>
      <w:r>
        <w:rPr>
          <w:color w:val="0000FD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граница населенных пунктов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38" w:val="left"/>
          <w:tab w:pos="5263" w:val="left"/>
        </w:tabs>
        <w:bidi w:val="0"/>
        <w:spacing w:before="0" w:after="0" w:line="202" w:lineRule="auto"/>
        <w:ind w:left="0" w:right="0" w:firstLine="30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• 1</w:t>
        <w:tab/>
      </w:r>
      <w:r>
        <w:rPr>
          <w:color w:val="000000"/>
          <w:spacing w:val="0"/>
          <w:w w:val="100"/>
          <w:position w:val="0"/>
        </w:rPr>
        <w:t>обозначение характерной точки публичного</w:t>
        <w:tab/>
        <w:t>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кадастровый номер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38" w:val="left"/>
        </w:tabs>
        <w:bidi w:val="0"/>
        <w:spacing w:before="0" w:after="0" w:line="254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vertAlign w:val="subscript"/>
        </w:rPr>
        <w:t>:</w:t>
      </w:r>
      <w:r>
        <w:rPr>
          <w:color w:val="000000"/>
          <w:spacing w:val="0"/>
          <w:w w:val="100"/>
          <w:position w:val="0"/>
        </w:rPr>
        <w:t>8</w:t>
        <w:tab/>
        <w:t>кадастровый номер земельного участка</w:t>
      </w:r>
      <w:r>
        <w:br w:type="page"/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39" w:name="bookmark39"/>
      <w:bookmarkStart w:id="40" w:name="bookmark40"/>
      <w:bookmarkStart w:id="41" w:name="bookmark41"/>
      <w:r>
        <w:rPr>
          <w:color w:val="000000"/>
          <w:spacing w:val="0"/>
          <w:w w:val="100"/>
          <w:position w:val="0"/>
        </w:rPr>
        <w:t>Схема расположения границ публичного сервитута</w:t>
      </w:r>
      <w:bookmarkEnd w:id="39"/>
      <w:bookmarkEnd w:id="40"/>
      <w:bookmarkEnd w:id="41"/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32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Публичный сервитут для размещения объекта: «Капитальный ремонт автомобильной дороги ст-ца</w:t>
        <w:br/>
        <w:t>Воронежская - с. Суворовское - ст-ца Пластуновская на участке км 10+800 - км 25+539 В</w:t>
        <w:br/>
        <w:t>Усть-Лабинском районе»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681470" cy="7205345"/>
            <wp:docPr id="168" name="Picutre 1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67"/>
                    <a:stretch/>
                  </pic:blipFill>
                  <pic:spPr>
                    <a:xfrm>
                      <a:ext cx="6681470" cy="72053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58" w:right="0" w:firstLine="0"/>
        <w:jc w:val="left"/>
        <w:rPr>
          <w:sz w:val="20"/>
          <w:szCs w:val="20"/>
        </w:rPr>
      </w:pPr>
      <w:r>
        <w:rPr>
          <w:rFonts w:ascii="Consolas" w:eastAsia="Consolas" w:hAnsi="Consolas" w:cs="Consolas"/>
          <w:color w:val="000000"/>
          <w:spacing w:val="0"/>
          <w:w w:val="100"/>
          <w:position w:val="0"/>
          <w:sz w:val="20"/>
          <w:szCs w:val="20"/>
        </w:rPr>
        <w:t>Услобные обозначения: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Масштаб 1:2000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FE0000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проектные границы публичного 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проектное местоположение инженерного сооружения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1060" w:right="0" w:hanging="1060"/>
        <w:jc w:val="left"/>
      </w:pPr>
      <w:r>
        <w:rPr>
          <w:color w:val="000000"/>
          <w:spacing w:val="0"/>
          <w:w w:val="100"/>
          <w:position w:val="0"/>
        </w:rPr>
        <w:tab/>
        <w:t xml:space="preserve"> границы земельных участков по сведениям ЕГРН граница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leader="hyphen" w:pos="68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FD"/>
          <w:spacing w:val="0"/>
          <w:w w:val="100"/>
          <w:position w:val="0"/>
        </w:rPr>
        <w:tab/>
        <w:t xml:space="preserve"> </w:t>
      </w:r>
      <w:r>
        <w:rPr>
          <w:color w:val="000000"/>
          <w:spacing w:val="0"/>
          <w:w w:val="100"/>
          <w:position w:val="0"/>
        </w:rPr>
        <w:t>граница населенных пунктов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38" w:val="left"/>
          <w:tab w:pos="5259" w:val="left"/>
        </w:tabs>
        <w:bidi w:val="0"/>
        <w:spacing w:before="0" w:after="0" w:line="197" w:lineRule="auto"/>
        <w:ind w:left="0" w:right="0" w:firstLine="30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• 1</w:t>
        <w:tab/>
      </w:r>
      <w:r>
        <w:rPr>
          <w:color w:val="000000"/>
          <w:spacing w:val="0"/>
          <w:w w:val="100"/>
          <w:position w:val="0"/>
        </w:rPr>
        <w:t>обозначение характерной точки публичного</w:t>
        <w:tab/>
        <w:t>сервитута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</w:rPr>
        <w:t>кадастровый номер кадастрового квартала</w:t>
      </w:r>
    </w:p>
    <w:p>
      <w:pPr>
        <w:pStyle w:val="Style31"/>
        <w:keepNext w:val="0"/>
        <w:keepLines w:val="0"/>
        <w:widowControl w:val="0"/>
        <w:shd w:val="clear" w:color="auto" w:fill="auto"/>
        <w:tabs>
          <w:tab w:pos="1038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vertAlign w:val="subscript"/>
        </w:rPr>
        <w:t>:</w:t>
      </w:r>
      <w:r>
        <w:rPr>
          <w:color w:val="000000"/>
          <w:spacing w:val="0"/>
          <w:w w:val="100"/>
          <w:position w:val="0"/>
        </w:rPr>
        <w:t>8</w:t>
        <w:tab/>
        <w:t>кадастровый номер земельного участка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601" w:right="695" w:bottom="279" w:left="1466" w:header="173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5918200</wp:posOffset>
              </wp:positionH>
              <wp:positionV relativeFrom="page">
                <wp:posOffset>781050</wp:posOffset>
              </wp:positionV>
              <wp:extent cx="694690" cy="13398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94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 xml:space="preserve">Лист № </w:t>
                          </w: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6.pt;margin-top:61.5pt;width:54.700000000000003pt;height:10.55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 xml:space="preserve">Лист № </w:t>
                    </w: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Другое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9">
    <w:name w:val="Колонтитул (2)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16">
    <w:name w:val="Основной текст_"/>
    <w:basedOn w:val="DefaultParagraphFont"/>
    <w:link w:val="Style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  <w:shd w:val="clear" w:color="auto" w:fill="auto"/>
    </w:rPr>
  </w:style>
  <w:style w:type="character" w:customStyle="1" w:styleId="CharStyle19">
    <w:name w:val="Основной текст (2)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21">
    <w:name w:val="Подпись к таблице_"/>
    <w:basedOn w:val="DefaultParagraphFont"/>
    <w:link w:val="Styl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23">
    <w:name w:val="Основной текст (7)_"/>
    <w:basedOn w:val="DefaultParagraphFont"/>
    <w:link w:val="Style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FFFF"/>
      <w:sz w:val="10"/>
      <w:szCs w:val="10"/>
      <w:u w:val="none"/>
      <w:shd w:val="clear" w:color="auto" w:fill="auto"/>
    </w:rPr>
  </w:style>
  <w:style w:type="character" w:customStyle="1" w:styleId="CharStyle27">
    <w:name w:val="Подпись к картинке_"/>
    <w:basedOn w:val="DefaultParagraphFont"/>
    <w:link w:val="Style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32">
    <w:name w:val="Основной текст (5)_"/>
    <w:basedOn w:val="DefaultParagraphFont"/>
    <w:link w:val="Style3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37">
    <w:name w:val="Заголовок №1_"/>
    <w:basedOn w:val="DefaultParagraphFont"/>
    <w:link w:val="Style36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39">
    <w:name w:val="Основной текст (6)_"/>
    <w:basedOn w:val="DefaultParagraphFont"/>
    <w:link w:val="Style38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45">
    <w:name w:val="Основной текст (9)_"/>
    <w:basedOn w:val="DefaultParagraphFont"/>
    <w:link w:val="Style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CharStyle47">
    <w:name w:val="Основной текст (8)_"/>
    <w:basedOn w:val="DefaultParagraphFont"/>
    <w:link w:val="Styl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FFFF"/>
      <w:sz w:val="15"/>
      <w:szCs w:val="15"/>
      <w:u w:val="none"/>
      <w:shd w:val="clear" w:color="auto" w:fill="auto"/>
    </w:rPr>
  </w:style>
  <w:style w:type="paragraph" w:customStyle="1" w:styleId="Style2">
    <w:name w:val="Другое"/>
    <w:basedOn w:val="Normal"/>
    <w:link w:val="CharStyle3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8">
    <w:name w:val="Колонтитул (2)"/>
    <w:basedOn w:val="Normal"/>
    <w:link w:val="CharStyle9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15">
    <w:name w:val="Основной текст"/>
    <w:basedOn w:val="Normal"/>
    <w:link w:val="CharStyle16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  <w:shd w:val="clear" w:color="auto" w:fill="auto"/>
    </w:rPr>
  </w:style>
  <w:style w:type="paragraph" w:customStyle="1" w:styleId="Style18">
    <w:name w:val="Основной текст (2)"/>
    <w:basedOn w:val="Normal"/>
    <w:link w:val="CharStyle19"/>
    <w:pPr>
      <w:widowControl w:val="0"/>
      <w:shd w:val="clear" w:color="auto" w:fill="auto"/>
      <w:spacing w:after="8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20">
    <w:name w:val="Подпись к таблице"/>
    <w:basedOn w:val="Normal"/>
    <w:link w:val="CharStyle21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22">
    <w:name w:val="Основной текст (7)"/>
    <w:basedOn w:val="Normal"/>
    <w:link w:val="CharStyle2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FFFF"/>
      <w:sz w:val="10"/>
      <w:szCs w:val="10"/>
      <w:u w:val="none"/>
      <w:shd w:val="clear" w:color="auto" w:fill="auto"/>
    </w:rPr>
  </w:style>
  <w:style w:type="paragraph" w:customStyle="1" w:styleId="Style26">
    <w:name w:val="Подпись к картинке"/>
    <w:basedOn w:val="Normal"/>
    <w:link w:val="CharStyle27"/>
    <w:pPr>
      <w:widowControl w:val="0"/>
      <w:shd w:val="clear" w:color="auto" w:fill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31">
    <w:name w:val="Основной текст (5)"/>
    <w:basedOn w:val="Normal"/>
    <w:link w:val="CharStyle32"/>
    <w:pPr>
      <w:widowControl w:val="0"/>
      <w:shd w:val="clear" w:color="auto" w:fill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36">
    <w:name w:val="Заголовок №1"/>
    <w:basedOn w:val="Normal"/>
    <w:link w:val="CharStyle37"/>
    <w:pPr>
      <w:widowControl w:val="0"/>
      <w:shd w:val="clear" w:color="auto" w:fill="auto"/>
      <w:jc w:val="center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38">
    <w:name w:val="Основной текст (6)"/>
    <w:basedOn w:val="Normal"/>
    <w:link w:val="CharStyle39"/>
    <w:pPr>
      <w:widowControl w:val="0"/>
      <w:shd w:val="clear" w:color="auto" w:fill="auto"/>
      <w:spacing w:after="70" w:line="264" w:lineRule="auto"/>
    </w:pPr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44">
    <w:name w:val="Основной текст (9)"/>
    <w:basedOn w:val="Normal"/>
    <w:link w:val="CharStyle45"/>
    <w:pPr>
      <w:widowControl w:val="0"/>
      <w:shd w:val="clear" w:color="auto" w:fill="auto"/>
      <w:spacing w:after="4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Style46">
    <w:name w:val="Основной текст (8)"/>
    <w:basedOn w:val="Normal"/>
    <w:link w:val="CharStyle47"/>
    <w:pPr>
      <w:widowControl w:val="0"/>
      <w:shd w:val="clear" w:color="auto" w:fill="auto"/>
      <w:spacing w:after="4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FFFF"/>
      <w:sz w:val="15"/>
      <w:szCs w:val="15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image" Target="media/image1.jpeg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2.jpeg" TargetMode="External"/><Relationship Id="rId10" Type="http://schemas.openxmlformats.org/officeDocument/2006/relationships/image" Target="media/image3.jpeg"/><Relationship Id="rId11" Type="http://schemas.openxmlformats.org/officeDocument/2006/relationships/image" Target="media/image3.jpeg" TargetMode="External"/><Relationship Id="rId12" Type="http://schemas.openxmlformats.org/officeDocument/2006/relationships/image" Target="media/image4.jpeg"/><Relationship Id="rId13" Type="http://schemas.openxmlformats.org/officeDocument/2006/relationships/image" Target="media/image4.jpeg" TargetMode="External"/><Relationship Id="rId14" Type="http://schemas.openxmlformats.org/officeDocument/2006/relationships/image" Target="media/image5.jpeg"/><Relationship Id="rId15" Type="http://schemas.openxmlformats.org/officeDocument/2006/relationships/image" Target="media/image5.jpeg" TargetMode="External"/><Relationship Id="rId16" Type="http://schemas.openxmlformats.org/officeDocument/2006/relationships/image" Target="media/image6.jpeg"/><Relationship Id="rId17" Type="http://schemas.openxmlformats.org/officeDocument/2006/relationships/image" Target="media/image6.jpeg" TargetMode="External"/><Relationship Id="rId18" Type="http://schemas.openxmlformats.org/officeDocument/2006/relationships/image" Target="media/image7.jpeg"/><Relationship Id="rId19" Type="http://schemas.openxmlformats.org/officeDocument/2006/relationships/image" Target="media/image7.jpeg" TargetMode="External"/><Relationship Id="rId20" Type="http://schemas.openxmlformats.org/officeDocument/2006/relationships/image" Target="media/image8.jpeg"/><Relationship Id="rId21" Type="http://schemas.openxmlformats.org/officeDocument/2006/relationships/image" Target="media/image8.jpeg" TargetMode="External"/><Relationship Id="rId22" Type="http://schemas.openxmlformats.org/officeDocument/2006/relationships/image" Target="media/image9.jpeg"/><Relationship Id="rId23" Type="http://schemas.openxmlformats.org/officeDocument/2006/relationships/image" Target="media/image9.jpeg" TargetMode="External"/><Relationship Id="rId24" Type="http://schemas.openxmlformats.org/officeDocument/2006/relationships/image" Target="media/image10.jpeg"/><Relationship Id="rId25" Type="http://schemas.openxmlformats.org/officeDocument/2006/relationships/image" Target="media/image10.jpeg" TargetMode="External"/><Relationship Id="rId26" Type="http://schemas.openxmlformats.org/officeDocument/2006/relationships/image" Target="media/image11.jpeg"/><Relationship Id="rId27" Type="http://schemas.openxmlformats.org/officeDocument/2006/relationships/image" Target="media/image11.jpeg" TargetMode="External"/><Relationship Id="rId28" Type="http://schemas.openxmlformats.org/officeDocument/2006/relationships/header" Target="header2.xml"/><Relationship Id="rId29" Type="http://schemas.openxmlformats.org/officeDocument/2006/relationships/image" Target="media/image12.jpeg"/><Relationship Id="rId30" Type="http://schemas.openxmlformats.org/officeDocument/2006/relationships/image" Target="media/image12.jpeg" TargetMode="External"/><Relationship Id="rId31" Type="http://schemas.openxmlformats.org/officeDocument/2006/relationships/image" Target="media/image13.jpeg"/><Relationship Id="rId32" Type="http://schemas.openxmlformats.org/officeDocument/2006/relationships/image" Target="media/image13.jpeg" TargetMode="External"/><Relationship Id="rId33" Type="http://schemas.openxmlformats.org/officeDocument/2006/relationships/image" Target="media/image14.jpeg"/><Relationship Id="rId34" Type="http://schemas.openxmlformats.org/officeDocument/2006/relationships/image" Target="media/image14.jpeg" TargetMode="External"/><Relationship Id="rId35" Type="http://schemas.openxmlformats.org/officeDocument/2006/relationships/image" Target="media/image15.jpeg"/><Relationship Id="rId36" Type="http://schemas.openxmlformats.org/officeDocument/2006/relationships/image" Target="media/image15.jpeg" TargetMode="External"/><Relationship Id="rId37" Type="http://schemas.openxmlformats.org/officeDocument/2006/relationships/image" Target="media/image16.jpeg"/><Relationship Id="rId38" Type="http://schemas.openxmlformats.org/officeDocument/2006/relationships/image" Target="media/image16.jpeg" TargetMode="External"/><Relationship Id="rId39" Type="http://schemas.openxmlformats.org/officeDocument/2006/relationships/image" Target="media/image17.jpeg"/><Relationship Id="rId40" Type="http://schemas.openxmlformats.org/officeDocument/2006/relationships/image" Target="media/image17.jpeg" TargetMode="External"/><Relationship Id="rId41" Type="http://schemas.openxmlformats.org/officeDocument/2006/relationships/image" Target="media/image18.jpeg"/><Relationship Id="rId42" Type="http://schemas.openxmlformats.org/officeDocument/2006/relationships/image" Target="media/image18.jpeg" TargetMode="External"/><Relationship Id="rId43" Type="http://schemas.openxmlformats.org/officeDocument/2006/relationships/image" Target="media/image19.jpeg"/><Relationship Id="rId44" Type="http://schemas.openxmlformats.org/officeDocument/2006/relationships/image" Target="media/image19.jpeg" TargetMode="External"/><Relationship Id="rId45" Type="http://schemas.openxmlformats.org/officeDocument/2006/relationships/image" Target="media/image20.jpeg"/><Relationship Id="rId46" Type="http://schemas.openxmlformats.org/officeDocument/2006/relationships/image" Target="media/image20.jpeg" TargetMode="External"/><Relationship Id="rId47" Type="http://schemas.openxmlformats.org/officeDocument/2006/relationships/image" Target="media/image21.jpeg"/><Relationship Id="rId48" Type="http://schemas.openxmlformats.org/officeDocument/2006/relationships/image" Target="media/image21.jpeg" TargetMode="External"/><Relationship Id="rId49" Type="http://schemas.openxmlformats.org/officeDocument/2006/relationships/image" Target="media/image22.jpeg"/><Relationship Id="rId50" Type="http://schemas.openxmlformats.org/officeDocument/2006/relationships/image" Target="media/image22.jpeg" TargetMode="External"/><Relationship Id="rId51" Type="http://schemas.openxmlformats.org/officeDocument/2006/relationships/image" Target="media/image23.jpeg"/><Relationship Id="rId52" Type="http://schemas.openxmlformats.org/officeDocument/2006/relationships/image" Target="media/image23.jpeg" TargetMode="External"/><Relationship Id="rId53" Type="http://schemas.openxmlformats.org/officeDocument/2006/relationships/image" Target="media/image24.jpeg"/><Relationship Id="rId54" Type="http://schemas.openxmlformats.org/officeDocument/2006/relationships/image" Target="media/image24.jpeg" TargetMode="External"/><Relationship Id="rId55" Type="http://schemas.openxmlformats.org/officeDocument/2006/relationships/image" Target="media/image25.jpeg"/><Relationship Id="rId56" Type="http://schemas.openxmlformats.org/officeDocument/2006/relationships/image" Target="media/image25.jpeg" TargetMode="External"/><Relationship Id="rId57" Type="http://schemas.openxmlformats.org/officeDocument/2006/relationships/image" Target="media/image26.jpeg"/><Relationship Id="rId58" Type="http://schemas.openxmlformats.org/officeDocument/2006/relationships/image" Target="media/image26.jpeg" TargetMode="External"/><Relationship Id="rId59" Type="http://schemas.openxmlformats.org/officeDocument/2006/relationships/image" Target="media/image27.jpeg"/><Relationship Id="rId60" Type="http://schemas.openxmlformats.org/officeDocument/2006/relationships/image" Target="media/image27.jpeg" TargetMode="External"/><Relationship Id="rId61" Type="http://schemas.openxmlformats.org/officeDocument/2006/relationships/image" Target="media/image28.jpeg"/><Relationship Id="rId62" Type="http://schemas.openxmlformats.org/officeDocument/2006/relationships/image" Target="media/image28.jpeg" TargetMode="External"/><Relationship Id="rId63" Type="http://schemas.openxmlformats.org/officeDocument/2006/relationships/image" Target="media/image29.jpeg"/><Relationship Id="rId64" Type="http://schemas.openxmlformats.org/officeDocument/2006/relationships/image" Target="media/image29.jpeg" TargetMode="External"/><Relationship Id="rId65" Type="http://schemas.openxmlformats.org/officeDocument/2006/relationships/image" Target="media/image30.jpeg"/><Relationship Id="rId66" Type="http://schemas.openxmlformats.org/officeDocument/2006/relationships/image" Target="media/image30.jpeg" TargetMode="External"/><Relationship Id="rId67" Type="http://schemas.openxmlformats.org/officeDocument/2006/relationships/image" Target="media/image31.jpeg"/><Relationship Id="rId68" Type="http://schemas.openxmlformats.org/officeDocument/2006/relationships/image" Target="media/image3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&lt;4D6963726F736F667420576F7264202D20EEEFE8F1E0EDE8E520E3F0E0EDE8F62076657233&gt;</dc:title>
  <dc:subject/>
  <dc:creator>&lt;D1E5F0E3E5E9&gt;</dc:creator>
  <cp:keywords/>
</cp:coreProperties>
</file>