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BF" w:rsidRPr="00782FBF" w:rsidRDefault="00782FBF" w:rsidP="00782FBF">
      <w:pPr>
        <w:shd w:val="clear" w:color="auto" w:fill="FFFFF3"/>
        <w:spacing w:before="120" w:after="300" w:line="420" w:lineRule="atLeast"/>
        <w:textAlignment w:val="baseline"/>
        <w:outlineLvl w:val="0"/>
        <w:rPr>
          <w:rFonts w:ascii="OfficinaSerifBold" w:eastAsia="Times New Roman" w:hAnsi="OfficinaSerifBold" w:cs="Times New Roman"/>
          <w:b/>
          <w:bCs/>
          <w:color w:val="008E9B"/>
          <w:kern w:val="36"/>
          <w:sz w:val="36"/>
          <w:szCs w:val="36"/>
          <w:lang w:eastAsia="ru-RU"/>
        </w:rPr>
      </w:pPr>
      <w:r w:rsidRPr="00782FBF">
        <w:rPr>
          <w:rFonts w:ascii="OfficinaSerifBold" w:eastAsia="Times New Roman" w:hAnsi="OfficinaSerifBold" w:cs="Times New Roman"/>
          <w:b/>
          <w:bCs/>
          <w:color w:val="008E9B"/>
          <w:kern w:val="36"/>
          <w:sz w:val="36"/>
          <w:szCs w:val="36"/>
          <w:lang w:eastAsia="ru-RU"/>
        </w:rPr>
        <w:t>Более 300 школьников и студентов Кубани стали участниками первого краевого конкурса по финансовой грамотности</w:t>
      </w:r>
    </w:p>
    <w:p w:rsidR="00782FBF" w:rsidRPr="00782FBF" w:rsidRDefault="00782FBF" w:rsidP="00782FBF">
      <w:pPr>
        <w:shd w:val="clear" w:color="auto" w:fill="FFFFF3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82FBF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317DCD" wp14:editId="30B3F65E">
                <wp:extent cx="304800" cy="304800"/>
                <wp:effectExtent l="0" t="0" r="0" b="0"/>
                <wp:docPr id="1" name="AutoShape 1" descr="https://economy.krasnodar.ru/fin-gram/news/4512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conomy.krasnodar.ru/fin-gram/news/4512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vTAFLVAgAA8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782FBF" w:rsidRPr="00782FBF" w:rsidRDefault="00782FBF" w:rsidP="00782FBF">
      <w:pPr>
        <w:shd w:val="clear" w:color="auto" w:fill="FFFFF3"/>
        <w:spacing w:after="30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14.06.2019 / Новости</w:t>
      </w:r>
    </w:p>
    <w:p w:rsidR="00782FBF" w:rsidRPr="00782FBF" w:rsidRDefault="00782FBF" w:rsidP="00782FBF">
      <w:pPr>
        <w:shd w:val="clear" w:color="auto" w:fill="FFFFF3"/>
        <w:spacing w:after="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5" w:history="1">
        <w:r w:rsidRPr="00782FBF">
          <w:rPr>
            <w:rFonts w:ascii="inherit" w:eastAsia="Times New Roman" w:hAnsi="inherit" w:cs="Times New Roman"/>
            <w:noProof/>
            <w:color w:val="000000"/>
            <w:sz w:val="24"/>
            <w:szCs w:val="24"/>
            <w:lang w:eastAsia="ru-RU"/>
          </w:rPr>
          <w:drawing>
            <wp:anchor distT="47625" distB="47625" distL="47625" distR="47625" simplePos="0" relativeHeight="251659264" behindDoc="0" locked="0" layoutInCell="1" allowOverlap="0" wp14:anchorId="6F4AF6C8" wp14:editId="29EA3BA9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381250" cy="1590675"/>
              <wp:effectExtent l="0" t="0" r="0" b="9525"/>
              <wp:wrapSquare wrapText="bothSides"/>
              <wp:docPr id="2" name="bxid_615673" descr="http://economy.krasnodar.ru/news/news_files/2019/140601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xid_615673" descr="http://economy.krasnodar.ru/news/news_files/2019/140601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Итоги регионального конкурса "Деньги – не игрушка", организованного министерством экономики, подвели сегодня в краевой столице. Торжественная церемония награждения прошла в Краснодарском краевом художественном музее имени Ф.А. Коваленко.</w:t>
      </w:r>
    </w:p>
    <w:p w:rsidR="00782FBF" w:rsidRPr="00782FBF" w:rsidRDefault="00782FBF" w:rsidP="00782FBF">
      <w:pPr>
        <w:shd w:val="clear" w:color="auto" w:fill="FFFFF3"/>
        <w:spacing w:after="30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общей сложности победителями и лауреатами стали 20 молодых кубанцев в возрасте от 14 до 22 лет, которые получили заслуженные награды по основным номинациям конкурса. Еще 11 работ были отмечены партнерами конкурса – финансовыми организациями – "Призом зрительских симпатий".</w:t>
      </w:r>
    </w:p>
    <w:p w:rsidR="00782FBF" w:rsidRPr="00782FBF" w:rsidRDefault="00782FBF" w:rsidP="00782FBF">
      <w:pPr>
        <w:shd w:val="clear" w:color="auto" w:fill="FFFFF3"/>
        <w:spacing w:after="30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Напомним, конкурсные работы принимались в виде рисунков и фотографий по шести номинациям, посвященным кредитованию, проблемам </w:t>
      </w:r>
      <w:proofErr w:type="spellStart"/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микрозаймов</w:t>
      </w:r>
      <w:proofErr w:type="spellEnd"/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преимуществам использования банковских карт, страхованию, предупреждению мошенничества на финансовом рынке. По словам организаторов, это самые распространенные вопросы и типичные проблемы, с которыми часто сталкиваются жители края.</w:t>
      </w:r>
    </w:p>
    <w:p w:rsidR="00782FBF" w:rsidRPr="00782FBF" w:rsidRDefault="00782FBF" w:rsidP="00782FBF">
      <w:pPr>
        <w:shd w:val="clear" w:color="auto" w:fill="FFFFF3"/>
        <w:spacing w:after="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7" w:history="1">
        <w:r w:rsidRPr="00782FBF">
          <w:rPr>
            <w:rFonts w:ascii="inherit" w:eastAsia="Times New Roman" w:hAnsi="inherit" w:cs="Times New Roman"/>
            <w:i/>
            <w:iCs/>
            <w:noProof/>
            <w:color w:val="000000"/>
            <w:sz w:val="24"/>
            <w:szCs w:val="24"/>
            <w:lang w:eastAsia="ru-RU"/>
          </w:rPr>
          <w:drawing>
            <wp:anchor distT="47625" distB="47625" distL="47625" distR="47625" simplePos="0" relativeHeight="251660288" behindDoc="0" locked="0" layoutInCell="1" allowOverlap="0" wp14:anchorId="25065970" wp14:editId="7FA1EF95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381250" cy="1590675"/>
              <wp:effectExtent l="0" t="0" r="0" b="9525"/>
              <wp:wrapSquare wrapText="bothSides"/>
              <wp:docPr id="3" name="bxid_22800" descr="http://economy.krasnodar.ru/news/news_files/2019/140602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xid_22800" descr="http://economy.krasnodar.ru/news/news_files/2019/140602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782FBF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– Среди многочисленных мероприятий, которые мы проводим в рамках работы по повышению финансовой грамотности, этот конкурс выделяет то, что в нем гармонично сочетаются и просветительская функция, и возможность для молодежи продемонстрировать свой талант, креатив. Мы получили много интересных, красочных рисунков, которые, конечно, не должны пылиться в архивах. После завершения выставки, совместно со спонсорами и партнерами мы издадим на 2020 год календарь с работами победителей, а также листовки наглядной агитации для распространения в банках, местах социального обслуживания, на разнообразных публичных мероприятиях, – прокомментировал вице-губернатор Игорь </w:t>
      </w:r>
      <w:proofErr w:type="spellStart"/>
      <w:r w:rsidRPr="00782FBF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Галась</w:t>
      </w:r>
      <w:proofErr w:type="spellEnd"/>
      <w:r w:rsidRPr="00782FBF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82FBF" w:rsidRPr="00782FBF" w:rsidRDefault="00782FBF" w:rsidP="00782FBF">
      <w:pPr>
        <w:shd w:val="clear" w:color="auto" w:fill="FFFFF3"/>
        <w:spacing w:after="30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782FBF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Конкурс помог определить наиболее интересные работы, формирующие у ребят знания и навыки в области финансовой грамотности, способствующие более осознанному финансовому поведению. Всего более 300 школьников и студентов из всех уголков Кубани приняли участие в конкурсе.</w:t>
      </w:r>
    </w:p>
    <w:p w:rsidR="00782FBF" w:rsidRPr="00782FBF" w:rsidRDefault="00782FBF" w:rsidP="00782FBF">
      <w:pPr>
        <w:shd w:val="clear" w:color="auto" w:fill="FFFFF3"/>
        <w:spacing w:after="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9" w:history="1">
        <w:r w:rsidRPr="00782FBF">
          <w:rPr>
            <w:rFonts w:ascii="inherit" w:eastAsia="Times New Roman" w:hAnsi="inherit" w:cs="Times New Roman"/>
            <w:i/>
            <w:iCs/>
            <w:noProof/>
            <w:color w:val="000000"/>
            <w:sz w:val="24"/>
            <w:szCs w:val="24"/>
            <w:lang w:eastAsia="ru-RU"/>
          </w:rPr>
          <w:drawing>
            <wp:anchor distT="47625" distB="47625" distL="47625" distR="47625" simplePos="0" relativeHeight="251661312" behindDoc="0" locked="0" layoutInCell="1" allowOverlap="0" wp14:anchorId="586453BF" wp14:editId="1BED9ECE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381250" cy="1590675"/>
              <wp:effectExtent l="0" t="0" r="0" b="9525"/>
              <wp:wrapSquare wrapText="bothSides"/>
              <wp:docPr id="4" name="bxid_588135" descr="http://economy.krasnodar.ru/news/news_files/2019/140603.jpg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xid_588135" descr="http://economy.krasnodar.ru/news/news_files/2019/140603.jpg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Pr="00782FBF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Помимо того, что рисунки и фотографии победителей и лауреатов конкурса станут основой для социальных проектов, до 24 июня в музее имени Ф.А. Коваленко будет работать выставка работ победителей конкурса "Деньги – не игрушка", - добавил первый заместитель министра экономики региона Игорь Красавин.</w:t>
      </w:r>
    </w:p>
    <w:p w:rsidR="00782FBF" w:rsidRPr="00782FBF" w:rsidRDefault="00782FBF" w:rsidP="00782FBF">
      <w:pPr>
        <w:shd w:val="clear" w:color="auto" w:fill="FFFFF3"/>
        <w:spacing w:after="0" w:line="315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1" w:history="1">
        <w:r w:rsidRPr="00782FBF">
          <w:rPr>
            <w:rFonts w:ascii="inherit" w:eastAsia="Times New Roman" w:hAnsi="inherit" w:cs="Times New Roman"/>
            <w:i/>
            <w:iCs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Победители и лауреаты конкурса "Деньги – не игрушка"</w:t>
        </w:r>
      </w:hyperlink>
    </w:p>
    <w:p w:rsidR="00782FBF" w:rsidRPr="00782FBF" w:rsidRDefault="00782FBF" w:rsidP="00782FBF">
      <w:pPr>
        <w:shd w:val="clear" w:color="auto" w:fill="FFFFF3"/>
        <w:spacing w:after="0" w:line="240" w:lineRule="auto"/>
        <w:textAlignment w:val="baseline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</w:p>
    <w:p w:rsidR="00782FBF" w:rsidRPr="00782FBF" w:rsidRDefault="00782FBF" w:rsidP="00782FBF">
      <w:pPr>
        <w:shd w:val="clear" w:color="auto" w:fill="FFFFF3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2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1F1B780A" wp14:editId="7BD8EB79">
              <wp:extent cx="1906270" cy="1428115"/>
              <wp:effectExtent l="0" t="0" r="0" b="635"/>
              <wp:docPr id="5" name="Рисунок 5" descr="https://economy.krasnodar.ru/upload/resize_cache/iblock/dbd/200_150_2/dbd75f671570837d06cf454405ecb936.jpg">
                <a:hlinkClick xmlns:a="http://schemas.openxmlformats.org/drawingml/2006/main" r:id="rId12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economy.krasnodar.ru/upload/resize_cache/iblock/dbd/200_150_2/dbd75f671570837d06cf454405ecb936.jpg">
                        <a:hlinkClick r:id="rId12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14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4BCE8AF9" wp14:editId="4DB662C6">
              <wp:extent cx="1906270" cy="1428115"/>
              <wp:effectExtent l="0" t="0" r="0" b="635"/>
              <wp:docPr id="6" name="Рисунок 6" descr="https://economy.krasnodar.ru/upload/resize_cache/iblock/f3b/200_150_2/f3b02278b1b7a5bf76e5d53c06df1d43.jpg">
                <a:hlinkClick xmlns:a="http://schemas.openxmlformats.org/drawingml/2006/main" r:id="rId14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economy.krasnodar.ru/upload/resize_cache/iblock/f3b/200_150_2/f3b02278b1b7a5bf76e5d53c06df1d43.jpg">
                        <a:hlinkClick r:id="rId14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F82A7B" wp14:editId="1382A7BF">
            <wp:extent cx="1906270" cy="1428115"/>
            <wp:effectExtent l="0" t="0" r="0" b="635"/>
            <wp:docPr id="7" name="Рисунок 7" descr="https://economy.krasnodar.ru/upload/resize_cache/iblock/d14/200_150_2/d14f0d765a78a51e8dc97e83f7ef4494.jpg">
              <a:hlinkClick xmlns:a="http://schemas.openxmlformats.org/drawingml/2006/main" r:id="rId16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conomy.krasnodar.ru/upload/resize_cache/iblock/d14/200_150_2/d14f0d765a78a51e8dc97e83f7ef4494.jpg">
                      <a:hlinkClick r:id="rId16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166A15EB" wp14:editId="7ED78F71">
              <wp:extent cx="1906270" cy="1428115"/>
              <wp:effectExtent l="0" t="0" r="0" b="635"/>
              <wp:docPr id="8" name="Рисунок 8" descr="https://economy.krasnodar.ru/upload/resize_cache/iblock/072/200_150_2/072942b219d4995118b3f5af7f59612f.jpg">
                <a:hlinkClick xmlns:a="http://schemas.openxmlformats.org/drawingml/2006/main" r:id="rId18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economy.krasnodar.ru/upload/resize_cache/iblock/072/200_150_2/072942b219d4995118b3f5af7f59612f.jpg">
                        <a:hlinkClick r:id="rId18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20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2EA6CF4C" wp14:editId="506B6A27">
              <wp:extent cx="1906270" cy="1428115"/>
              <wp:effectExtent l="0" t="0" r="0" b="635"/>
              <wp:docPr id="9" name="Рисунок 9" descr="https://economy.krasnodar.ru/upload/resize_cache/iblock/46d/200_150_2/46d69a08dc1d57c1f811ead30a4d12b8.jpg">
                <a:hlinkClick xmlns:a="http://schemas.openxmlformats.org/drawingml/2006/main" r:id="rId20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economy.krasnodar.ru/upload/resize_cache/iblock/46d/200_150_2/46d69a08dc1d57c1f811ead30a4d12b8.jpg">
                        <a:hlinkClick r:id="rId20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3D44850" wp14:editId="41E6FF5A">
            <wp:extent cx="1906270" cy="1428115"/>
            <wp:effectExtent l="0" t="0" r="0" b="635"/>
            <wp:docPr id="10" name="Рисунок 10" descr="https://economy.krasnodar.ru/upload/resize_cache/iblock/1a2/200_150_2/1a219f71debaf839967ef12107214334.jpg">
              <a:hlinkClick xmlns:a="http://schemas.openxmlformats.org/drawingml/2006/main" r:id="rId22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nomy.krasnodar.ru/upload/resize_cache/iblock/1a2/200_150_2/1a219f71debaf839967ef12107214334.jpg">
                      <a:hlinkClick r:id="rId22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55DEF4D0" wp14:editId="6562B696">
              <wp:extent cx="1906270" cy="1428115"/>
              <wp:effectExtent l="0" t="0" r="0" b="635"/>
              <wp:docPr id="11" name="Рисунок 11" descr="https://economy.krasnodar.ru/upload/resize_cache/iblock/7d6/200_150_2/7d636b4e3da891fa01c0aa13a35c393c.jpg">
                <a:hlinkClick xmlns:a="http://schemas.openxmlformats.org/drawingml/2006/main" r:id="rId24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s://economy.krasnodar.ru/upload/resize_cache/iblock/7d6/200_150_2/7d636b4e3da891fa01c0aa13a35c393c.jpg">
                        <a:hlinkClick r:id="rId24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26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17038F55" wp14:editId="7E9E6680">
              <wp:extent cx="1906270" cy="1428115"/>
              <wp:effectExtent l="0" t="0" r="0" b="635"/>
              <wp:docPr id="12" name="Рисунок 12" descr="https://economy.krasnodar.ru/upload/resize_cache/iblock/a8c/200_150_2/a8c89a3f2ac0ffe5c960a2de7f43695e.jpg">
                <a:hlinkClick xmlns:a="http://schemas.openxmlformats.org/drawingml/2006/main" r:id="rId26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economy.krasnodar.ru/upload/resize_cache/iblock/a8c/200_150_2/a8c89a3f2ac0ffe5c960a2de7f43695e.jpg">
                        <a:hlinkClick r:id="rId26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DCF264D" wp14:editId="2EFD1DBB">
            <wp:extent cx="1906270" cy="1428115"/>
            <wp:effectExtent l="0" t="0" r="0" b="635"/>
            <wp:docPr id="13" name="Рисунок 13" descr="https://economy.krasnodar.ru/upload/resize_cache/iblock/c1f/200_150_2/c1f8b372a61983bf391a7e9bde8ef59f.jpg">
              <a:hlinkClick xmlns:a="http://schemas.openxmlformats.org/drawingml/2006/main" r:id="rId28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conomy.krasnodar.ru/upload/resize_cache/iblock/c1f/200_150_2/c1f8b372a61983bf391a7e9bde8ef59f.jpg">
                      <a:hlinkClick r:id="rId28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3F6A6CE5" wp14:editId="70E05E7C">
              <wp:extent cx="1906270" cy="1428115"/>
              <wp:effectExtent l="0" t="0" r="0" b="635"/>
              <wp:docPr id="14" name="Рисунок 14" descr="https://economy.krasnodar.ru/upload/resize_cache/iblock/960/200_150_2/960afb5cab6e1b92e6bf891d08db8e90.jpg">
                <a:hlinkClick xmlns:a="http://schemas.openxmlformats.org/drawingml/2006/main" r:id="rId30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economy.krasnodar.ru/upload/resize_cache/iblock/960/200_150_2/960afb5cab6e1b92e6bf891d08db8e90.jpg">
                        <a:hlinkClick r:id="rId30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32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6A95BE52" wp14:editId="0DB3329F">
              <wp:extent cx="1906270" cy="1428115"/>
              <wp:effectExtent l="0" t="0" r="0" b="635"/>
              <wp:docPr id="15" name="Рисунок 15" descr="https://economy.krasnodar.ru/upload/resize_cache/iblock/828/200_150_2/8289c7537da9d4bed2f2b9b4bcc4369c.jpg">
                <a:hlinkClick xmlns:a="http://schemas.openxmlformats.org/drawingml/2006/main" r:id="rId32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s://economy.krasnodar.ru/upload/resize_cache/iblock/828/200_150_2/8289c7537da9d4bed2f2b9b4bcc4369c.jpg">
                        <a:hlinkClick r:id="rId32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A9C7A4" wp14:editId="425CBC2A">
            <wp:extent cx="1906270" cy="1428115"/>
            <wp:effectExtent l="0" t="0" r="0" b="635"/>
            <wp:docPr id="16" name="Рисунок 16" descr="https://economy.krasnodar.ru/upload/resize_cache/iblock/bc8/200_150_2/bc86dff17df9b755b69745f412d1dcc5.jpg">
              <a:hlinkClick xmlns:a="http://schemas.openxmlformats.org/drawingml/2006/main" r:id="rId34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onomy.krasnodar.ru/upload/resize_cache/iblock/bc8/200_150_2/bc86dff17df9b755b69745f412d1dcc5.jpg">
                      <a:hlinkClick r:id="rId34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7AAB6C13" wp14:editId="1D5E066C">
              <wp:extent cx="1906270" cy="1428115"/>
              <wp:effectExtent l="0" t="0" r="0" b="635"/>
              <wp:docPr id="17" name="Рисунок 17" descr="https://economy.krasnodar.ru/upload/resize_cache/iblock/d1b/200_150_2/d1b08535df5d28d4aecace8dbcac5a69.jpg">
                <a:hlinkClick xmlns:a="http://schemas.openxmlformats.org/drawingml/2006/main" r:id="rId36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s://economy.krasnodar.ru/upload/resize_cache/iblock/d1b/200_150_2/d1b08535df5d28d4aecace8dbcac5a69.jpg">
                        <a:hlinkClick r:id="rId36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38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3B2917E7" wp14:editId="3286DB60">
              <wp:extent cx="1906270" cy="1428115"/>
              <wp:effectExtent l="0" t="0" r="0" b="635"/>
              <wp:docPr id="18" name="Рисунок 18" descr="https://economy.krasnodar.ru/upload/resize_cache/iblock/b9f/200_150_2/b9fb25a8064bfbf4d88b5c569f1c1fae.jpg">
                <a:hlinkClick xmlns:a="http://schemas.openxmlformats.org/drawingml/2006/main" r:id="rId38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s://economy.krasnodar.ru/upload/resize_cache/iblock/b9f/200_150_2/b9fb25a8064bfbf4d88b5c569f1c1fae.jpg">
                        <a:hlinkClick r:id="rId38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A9ABF46" wp14:editId="1DA8D29F">
            <wp:extent cx="1906270" cy="1428115"/>
            <wp:effectExtent l="0" t="0" r="0" b="635"/>
            <wp:docPr id="19" name="Рисунок 19" descr="https://economy.krasnodar.ru/upload/resize_cache/iblock/ede/200_150_2/ede1d462c0b2ee023045f5b83288fd79.jpg">
              <a:hlinkClick xmlns:a="http://schemas.openxmlformats.org/drawingml/2006/main" r:id="rId40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conomy.krasnodar.ru/upload/resize_cache/iblock/ede/200_150_2/ede1d462c0b2ee023045f5b83288fd79.jpg">
                      <a:hlinkClick r:id="rId40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70A4F0B4" wp14:editId="02B32C85">
              <wp:extent cx="1906270" cy="1428115"/>
              <wp:effectExtent l="0" t="0" r="0" b="635"/>
              <wp:docPr id="20" name="Рисунок 20" descr="https://economy.krasnodar.ru/upload/resize_cache/iblock/8e7/200_150_2/8e74df62fc7142cfbfc1747043caccc3.jpg">
                <a:hlinkClick xmlns:a="http://schemas.openxmlformats.org/drawingml/2006/main" r:id="rId42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s://economy.krasnodar.ru/upload/resize_cache/iblock/8e7/200_150_2/8e74df62fc7142cfbfc1747043caccc3.jpg">
                        <a:hlinkClick r:id="rId42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44" w:tooltip="Более 300 школьников и студентов Кубани стали участниками первого краевого конкурса по финансовой грамотности" w:history="1">
        <w:r w:rsidRPr="00782FBF">
          <w:rPr>
            <w:rFonts w:ascii="inherit" w:eastAsia="Times New Roman" w:hAnsi="inherit" w:cs="Times New Roman"/>
            <w:noProof/>
            <w:color w:val="C0208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2EBF9900" wp14:editId="075D4EB3">
              <wp:extent cx="1906270" cy="1428115"/>
              <wp:effectExtent l="0" t="0" r="0" b="635"/>
              <wp:docPr id="21" name="Рисунок 21" descr="https://economy.krasnodar.ru/upload/resize_cache/iblock/ab6/200_150_2/ab6fd977f3f9bf2117870dfd647aad81.jpg">
                <a:hlinkClick xmlns:a="http://schemas.openxmlformats.org/drawingml/2006/main" r:id="rId44" tooltip="&quot;Более 300 школьников и студентов Кубани стали участниками первого краевого конкурса по финансовой грамотности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https://economy.krasnodar.ru/upload/resize_cache/iblock/ab6/200_150_2/ab6fd977f3f9bf2117870dfd647aad81.jpg">
                        <a:hlinkClick r:id="rId44" tooltip="&quot;Более 300 школьников и студентов Кубани стали участниками первого краевого конкурса по финансовой грамотности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2FBF">
          <w:rPr>
            <w:rFonts w:ascii="inherit" w:eastAsia="Times New Roman" w:hAnsi="inherit" w:cs="Times New Roman"/>
            <w:color w:val="C02080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A0EE43" wp14:editId="35E153E3">
            <wp:extent cx="1906270" cy="1428115"/>
            <wp:effectExtent l="0" t="0" r="0" b="635"/>
            <wp:docPr id="22" name="Рисунок 22" descr="https://economy.krasnodar.ru/upload/resize_cache/iblock/370/200_150_2/3705d048021224c9fa2041224bc227e3.jpg">
              <a:hlinkClick xmlns:a="http://schemas.openxmlformats.org/drawingml/2006/main" r:id="rId46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conomy.krasnodar.ru/upload/resize_cache/iblock/370/200_150_2/3705d048021224c9fa2041224bc227e3.jpg">
                      <a:hlinkClick r:id="rId46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2FBF">
        <w:rPr>
          <w:rFonts w:ascii="inherit" w:eastAsia="Times New Roman" w:hAnsi="inherit" w:cs="Times New Roman"/>
          <w:noProof/>
          <w:color w:val="C02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05BF340" wp14:editId="028F922E">
            <wp:extent cx="1906270" cy="1428115"/>
            <wp:effectExtent l="0" t="0" r="0" b="635"/>
            <wp:docPr id="23" name="Рисунок 23" descr="https://economy.krasnodar.ru/upload/resize_cache/iblock/0c6/200_150_2/0c6429cb5041669e138f89128eb7cbd8.jpg">
              <a:hlinkClick xmlns:a="http://schemas.openxmlformats.org/drawingml/2006/main" r:id="rId48" tooltip="&quot;Более 300 школьников и студентов Кубани стали участниками первого краевого конкурса по финансовой грамот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conomy.krasnodar.ru/upload/resize_cache/iblock/0c6/200_150_2/0c6429cb5041669e138f89128eb7cbd8.jpg">
                      <a:hlinkClick r:id="rId48" tooltip="&quot;Более 300 школьников и студентов Кубани стали участниками первого краевого конкурса по финансовой грамот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6" w:rsidRDefault="00194A16">
      <w:bookmarkStart w:id="0" w:name="_GoBack"/>
      <w:bookmarkEnd w:id="0"/>
    </w:p>
    <w:sectPr w:rsidR="0019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erif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8FB"/>
    <w:rsid w:val="000868FB"/>
    <w:rsid w:val="00194A16"/>
    <w:rsid w:val="0078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economy.krasnodar.ru/upload/iblock/072/072942b219d4995118b3f5af7f59612f.jpg" TargetMode="External"/><Relationship Id="rId26" Type="http://schemas.openxmlformats.org/officeDocument/2006/relationships/hyperlink" Target="https://economy.krasnodar.ru/upload/iblock/a8c/a8c89a3f2ac0ffe5c960a2de7f43695e.jpg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hyperlink" Target="https://economy.krasnodar.ru/upload/iblock/bc8/bc86dff17df9b755b69745f412d1dcc5.jpg" TargetMode="External"/><Relationship Id="rId42" Type="http://schemas.openxmlformats.org/officeDocument/2006/relationships/hyperlink" Target="https://economy.krasnodar.ru/upload/iblock/8e7/8e74df62fc7142cfbfc1747043caccc3.jpg" TargetMode="External"/><Relationship Id="rId47" Type="http://schemas.openxmlformats.org/officeDocument/2006/relationships/image" Target="media/image21.jpeg"/><Relationship Id="rId50" Type="http://schemas.openxmlformats.org/officeDocument/2006/relationships/fontTable" Target="fontTable.xml"/><Relationship Id="rId7" Type="http://schemas.openxmlformats.org/officeDocument/2006/relationships/hyperlink" Target="http://economy.krasnodar.ru/news/news_files/2019/140602.jpg" TargetMode="External"/><Relationship Id="rId12" Type="http://schemas.openxmlformats.org/officeDocument/2006/relationships/hyperlink" Target="https://economy.krasnodar.ru/upload/iblock/dbd/dbd75f671570837d06cf454405ecb936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economy.krasnodar.ru/upload/iblock/b9f/b9fb25a8064bfbf4d88b5c569f1c1fae.jpg" TargetMode="External"/><Relationship Id="rId46" Type="http://schemas.openxmlformats.org/officeDocument/2006/relationships/hyperlink" Target="https://economy.krasnodar.ru/upload/iblock/370/3705d048021224c9fa2041224bc227e3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conomy.krasnodar.ru/upload/iblock/d14/d14f0d765a78a51e8dc97e83f7ef4494.jpg" TargetMode="External"/><Relationship Id="rId20" Type="http://schemas.openxmlformats.org/officeDocument/2006/relationships/hyperlink" Target="https://economy.krasnodar.ru/upload/iblock/46d/46d69a08dc1d57c1f811ead30a4d12b8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economy.krasnodar.ru/news/news_files/2019/doc_140619.docx" TargetMode="External"/><Relationship Id="rId24" Type="http://schemas.openxmlformats.org/officeDocument/2006/relationships/hyperlink" Target="https://economy.krasnodar.ru/upload/iblock/7d6/7d636b4e3da891fa01c0aa13a35c393c.jpg" TargetMode="External"/><Relationship Id="rId32" Type="http://schemas.openxmlformats.org/officeDocument/2006/relationships/hyperlink" Target="https://economy.krasnodar.ru/upload/iblock/828/8289c7537da9d4bed2f2b9b4bcc4369c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economy.krasnodar.ru/upload/iblock/ede/ede1d462c0b2ee023045f5b83288fd79.jpg" TargetMode="External"/><Relationship Id="rId45" Type="http://schemas.openxmlformats.org/officeDocument/2006/relationships/image" Target="media/image20.jpeg"/><Relationship Id="rId5" Type="http://schemas.openxmlformats.org/officeDocument/2006/relationships/hyperlink" Target="http://economy.krasnodar.ru/news/news_files/2019/140601.jpg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economy.krasnodar.ru/upload/iblock/c1f/c1f8b372a61983bf391a7e9bde8ef59f.jpg" TargetMode="External"/><Relationship Id="rId36" Type="http://schemas.openxmlformats.org/officeDocument/2006/relationships/hyperlink" Target="https://economy.krasnodar.ru/upload/iblock/d1b/d1b08535df5d28d4aecace8dbcac5a69.jpg" TargetMode="External"/><Relationship Id="rId49" Type="http://schemas.openxmlformats.org/officeDocument/2006/relationships/image" Target="media/image22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economy.krasnodar.ru/upload/iblock/ab6/ab6fd977f3f9bf2117870dfd647aad8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nomy.krasnodar.ru/news/news_files/2019/140603.jpg" TargetMode="External"/><Relationship Id="rId14" Type="http://schemas.openxmlformats.org/officeDocument/2006/relationships/hyperlink" Target="https://economy.krasnodar.ru/upload/iblock/f3b/f3b02278b1b7a5bf76e5d53c06df1d43.jpg" TargetMode="External"/><Relationship Id="rId22" Type="http://schemas.openxmlformats.org/officeDocument/2006/relationships/hyperlink" Target="https://economy.krasnodar.ru/upload/iblock/1a2/1a219f71debaf839967ef12107214334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economy.krasnodar.ru/upload/iblock/960/960afb5cab6e1b92e6bf891d08db8e90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hyperlink" Target="https://economy.krasnodar.ru/upload/iblock/0c6/0c6429cb5041669e138f89128eb7cbd8.jpg" TargetMode="External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4455</Characters>
  <Application>Microsoft Office Word</Application>
  <DocSecurity>0</DocSecurity>
  <Lines>37</Lines>
  <Paragraphs>10</Paragraphs>
  <ScaleCrop>false</ScaleCrop>
  <Company>Microsoft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2019-08-01T05:17:00Z</dcterms:created>
  <dcterms:modified xsi:type="dcterms:W3CDTF">2019-08-01T05:17:00Z</dcterms:modified>
</cp:coreProperties>
</file>